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№ </w:t>
      </w:r>
      <w:r w:rsidR="0085169A">
        <w:rPr>
          <w:rFonts w:ascii="GHEA Grapalat" w:hAnsi="GHEA Grapalat"/>
          <w:i/>
          <w:sz w:val="24"/>
          <w:szCs w:val="24"/>
        </w:rPr>
        <w:t>4</w:t>
      </w:r>
    </w:p>
    <w:p w:rsidR="00DE1183" w:rsidRPr="0085169A" w:rsidRDefault="00DE118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к </w:t>
      </w:r>
      <w:r w:rsidR="003939D3" w:rsidRPr="008503C1">
        <w:rPr>
          <w:rFonts w:ascii="GHEA Grapalat" w:hAnsi="GHEA Grapalat"/>
          <w:i/>
          <w:sz w:val="24"/>
          <w:szCs w:val="24"/>
        </w:rPr>
        <w:t xml:space="preserve">Приказу </w:t>
      </w:r>
      <w:r w:rsidRPr="008503C1">
        <w:rPr>
          <w:rFonts w:ascii="GHEA Grapalat" w:hAnsi="GHEA Grapalat"/>
          <w:i/>
          <w:sz w:val="24"/>
          <w:szCs w:val="24"/>
        </w:rPr>
        <w:t>Минис</w:t>
      </w:r>
      <w:r w:rsidR="0085169A">
        <w:rPr>
          <w:rFonts w:ascii="GHEA Grapalat" w:hAnsi="GHEA Grapalat"/>
          <w:i/>
          <w:sz w:val="24"/>
          <w:szCs w:val="24"/>
        </w:rPr>
        <w:t>тра финансов Республики Армения</w:t>
      </w:r>
    </w:p>
    <w:p w:rsidR="00D72359" w:rsidRPr="00620A72" w:rsidRDefault="003939D3" w:rsidP="00E67DE9">
      <w:pPr>
        <w:pStyle w:val="a3"/>
        <w:spacing w:after="160" w:line="360" w:lineRule="auto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8503C1">
        <w:rPr>
          <w:rFonts w:ascii="GHEA Grapalat" w:hAnsi="GHEA Grapalat"/>
          <w:i/>
          <w:sz w:val="24"/>
          <w:szCs w:val="24"/>
        </w:rPr>
        <w:t xml:space="preserve">№ 265-A      </w:t>
      </w:r>
      <w:r w:rsidR="0085169A">
        <w:rPr>
          <w:rFonts w:ascii="GHEA Grapalat" w:hAnsi="GHEA Grapalat"/>
          <w:i/>
          <w:sz w:val="24"/>
          <w:szCs w:val="24"/>
        </w:rPr>
        <w:t>от 30 мая 2017 года</w:t>
      </w:r>
    </w:p>
    <w:p w:rsidR="001517BC" w:rsidRPr="008503C1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ОБЪЯВЛЕНИЕ</w:t>
      </w:r>
    </w:p>
    <w:p w:rsidR="00DE1183" w:rsidRPr="008503C1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8503C1">
        <w:rPr>
          <w:rFonts w:ascii="GHEA Grapalat" w:hAnsi="GHEA Grapalat"/>
          <w:b/>
          <w:szCs w:val="24"/>
        </w:rPr>
        <w:t>о заключенном договоре</w:t>
      </w:r>
    </w:p>
    <w:p w:rsidR="005461BC" w:rsidRPr="006840B6" w:rsidRDefault="00765169" w:rsidP="00765169">
      <w:pPr>
        <w:tabs>
          <w:tab w:val="left" w:pos="6804"/>
        </w:tabs>
        <w:ind w:left="567" w:hanging="567"/>
        <w:jc w:val="both"/>
        <w:rPr>
          <w:rFonts w:ascii="GHEA Grapalat" w:hAnsi="GHEA Grapalat" w:cs="Sylfaen"/>
          <w:sz w:val="20"/>
        </w:rPr>
      </w:pPr>
      <w:r>
        <w:rPr>
          <w:rFonts w:ascii="GHEA Grapalat" w:hAnsi="GHEA Grapalat" w:cs="Sylfaen"/>
          <w:sz w:val="20"/>
          <w:lang w:val="hy-AM"/>
        </w:rPr>
        <w:t xml:space="preserve">              ГЗАО  &lt;&lt;ЛОПНД&gt;&gt; </w:t>
      </w:r>
      <w:r w:rsidR="005461BC" w:rsidRPr="008503C1">
        <w:rPr>
          <w:rFonts w:ascii="GHEA Grapalat" w:hAnsi="GHEA Grapalat"/>
          <w:sz w:val="20"/>
        </w:rPr>
        <w:t xml:space="preserve"> ниже представляет информацию о договор</w:t>
      </w:r>
      <w:r>
        <w:rPr>
          <w:rFonts w:ascii="GHEA Grapalat" w:hAnsi="GHEA Grapalat"/>
          <w:sz w:val="20"/>
          <w:lang w:val="hy-AM"/>
        </w:rPr>
        <w:t>ах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3939D3" w:rsidRPr="008503C1">
        <w:rPr>
          <w:rFonts w:ascii="GHEA Grapalat" w:hAnsi="GHEA Grapalat"/>
          <w:sz w:val="20"/>
        </w:rPr>
        <w:t>№</w:t>
      </w:r>
      <w:r w:rsidRPr="00765169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en-US"/>
        </w:rPr>
        <w:t>LMHND</w:t>
      </w:r>
      <w:r w:rsidRPr="003F014D">
        <w:rPr>
          <w:rFonts w:ascii="GHEA Grapalat" w:hAnsi="GHEA Grapalat"/>
          <w:szCs w:val="24"/>
        </w:rPr>
        <w:t>-</w:t>
      </w:r>
      <w:r w:rsidRPr="005A0C08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</w:rPr>
        <w:t>GH</w:t>
      </w:r>
      <w:r>
        <w:rPr>
          <w:rFonts w:ascii="GHEA Grapalat" w:hAnsi="GHEA Grapalat"/>
          <w:szCs w:val="24"/>
          <w:lang w:val="en-US"/>
        </w:rPr>
        <w:t>Ap</w:t>
      </w:r>
      <w:r w:rsidRPr="007974F7">
        <w:rPr>
          <w:rFonts w:ascii="GHEA Grapalat" w:hAnsi="GHEA Grapalat"/>
          <w:szCs w:val="24"/>
        </w:rPr>
        <w:t>DzB</w:t>
      </w:r>
      <w:r>
        <w:rPr>
          <w:rFonts w:ascii="GHEA Grapalat" w:hAnsi="GHEA Grapalat"/>
          <w:szCs w:val="24"/>
        </w:rPr>
        <w:t>-</w:t>
      </w:r>
      <w:r w:rsidR="008807AC">
        <w:rPr>
          <w:rFonts w:ascii="GHEA Grapalat" w:hAnsi="GHEA Grapalat"/>
          <w:szCs w:val="24"/>
        </w:rPr>
        <w:t>2</w:t>
      </w:r>
      <w:r w:rsidR="00835554">
        <w:rPr>
          <w:rFonts w:ascii="GHEA Grapalat" w:hAnsi="GHEA Grapalat"/>
          <w:szCs w:val="24"/>
        </w:rPr>
        <w:t>4</w:t>
      </w:r>
      <w:r>
        <w:rPr>
          <w:rFonts w:ascii="GHEA Grapalat" w:hAnsi="GHEA Grapalat"/>
          <w:szCs w:val="24"/>
        </w:rPr>
        <w:t>/</w:t>
      </w:r>
      <w:r w:rsidR="00CF13FC" w:rsidRPr="00CF13FC">
        <w:rPr>
          <w:rFonts w:ascii="GHEA Grapalat" w:hAnsi="GHEA Grapalat"/>
          <w:szCs w:val="24"/>
        </w:rPr>
        <w:t>01</w:t>
      </w:r>
      <w:r>
        <w:rPr>
          <w:rFonts w:ascii="GHEA Grapalat" w:hAnsi="GHEA Grapalat"/>
          <w:szCs w:val="24"/>
          <w:lang w:val="hy-AM"/>
        </w:rPr>
        <w:t>-...,</w:t>
      </w:r>
      <w:r w:rsidRPr="0098016F">
        <w:rPr>
          <w:rFonts w:ascii="GHEA Grapalat" w:hAnsi="GHEA Grapalat"/>
        </w:rPr>
        <w:t xml:space="preserve"> </w:t>
      </w:r>
      <w:r w:rsidR="005461BC" w:rsidRPr="008503C1">
        <w:rPr>
          <w:rFonts w:ascii="GHEA Grapalat" w:hAnsi="GHEA Grapalat"/>
          <w:sz w:val="20"/>
        </w:rPr>
        <w:t>заключенн</w:t>
      </w:r>
      <w:r>
        <w:rPr>
          <w:rFonts w:ascii="GHEA Grapalat" w:hAnsi="GHEA Grapalat"/>
          <w:sz w:val="20"/>
          <w:lang w:val="hy-AM"/>
        </w:rPr>
        <w:t xml:space="preserve">ых </w:t>
      </w:r>
      <w:r w:rsidR="00F247DC" w:rsidRPr="00F247DC">
        <w:rPr>
          <w:rFonts w:ascii="GHEA Grapalat" w:hAnsi="GHEA Grapalat"/>
          <w:sz w:val="20"/>
        </w:rPr>
        <w:t>2</w:t>
      </w:r>
      <w:r w:rsidR="00835554">
        <w:rPr>
          <w:rFonts w:ascii="GHEA Grapalat" w:hAnsi="GHEA Grapalat"/>
          <w:sz w:val="20"/>
        </w:rPr>
        <w:t>3</w:t>
      </w:r>
      <w:r w:rsidR="00247A58" w:rsidRPr="00247A58">
        <w:rPr>
          <w:rFonts w:ascii="GHEA Grapalat" w:hAnsi="GHEA Grapalat"/>
          <w:sz w:val="20"/>
        </w:rPr>
        <w:t>-ого</w:t>
      </w:r>
      <w:r>
        <w:rPr>
          <w:rFonts w:ascii="GHEA Grapalat" w:hAnsi="GHEA Grapalat"/>
          <w:sz w:val="20"/>
          <w:lang w:val="hy-AM"/>
        </w:rPr>
        <w:t xml:space="preserve"> </w:t>
      </w:r>
      <w:r w:rsidR="00F247DC" w:rsidRPr="00F247DC">
        <w:rPr>
          <w:rFonts w:ascii="GHEA Grapalat" w:hAnsi="GHEA Grapalat"/>
          <w:sz w:val="20"/>
        </w:rPr>
        <w:t>ноя</w:t>
      </w:r>
      <w:r>
        <w:rPr>
          <w:rFonts w:ascii="GHEA Grapalat" w:hAnsi="GHEA Grapalat"/>
          <w:sz w:val="20"/>
          <w:lang w:val="hy-AM"/>
        </w:rPr>
        <w:t>бря 20</w:t>
      </w:r>
      <w:r w:rsidR="008807AC" w:rsidRPr="008807AC">
        <w:rPr>
          <w:rFonts w:ascii="GHEA Grapalat" w:hAnsi="GHEA Grapalat"/>
          <w:sz w:val="20"/>
        </w:rPr>
        <w:t>2</w:t>
      </w:r>
      <w:r w:rsidR="00835554">
        <w:rPr>
          <w:rFonts w:ascii="GHEA Grapalat" w:hAnsi="GHEA Grapalat"/>
          <w:sz w:val="20"/>
        </w:rPr>
        <w:t>3</w:t>
      </w:r>
      <w:r>
        <w:rPr>
          <w:rFonts w:ascii="GHEA Grapalat" w:hAnsi="GHEA Grapalat"/>
          <w:sz w:val="20"/>
          <w:lang w:val="hy-AM"/>
        </w:rPr>
        <w:t xml:space="preserve"> г</w:t>
      </w:r>
      <w:r>
        <w:rPr>
          <w:rFonts w:ascii="GHEA Grapalat" w:hAnsi="GHEA Grapalat"/>
          <w:sz w:val="20"/>
        </w:rPr>
        <w:t>од</w:t>
      </w:r>
      <w:r>
        <w:rPr>
          <w:rFonts w:ascii="GHEA Grapalat" w:hAnsi="GHEA Grapalat"/>
          <w:sz w:val="20"/>
          <w:lang w:val="hy-AM"/>
        </w:rPr>
        <w:t>а</w:t>
      </w:r>
      <w:r w:rsidR="005461BC" w:rsidRPr="008503C1">
        <w:rPr>
          <w:rFonts w:ascii="GHEA Grapalat" w:hAnsi="GHEA Grapalat"/>
          <w:sz w:val="20"/>
        </w:rPr>
        <w:t xml:space="preserve"> </w:t>
      </w:r>
      <w:r w:rsidR="008F4088" w:rsidRPr="008503C1">
        <w:rPr>
          <w:rFonts w:ascii="GHEA Grapalat" w:hAnsi="GHEA Grapalat"/>
          <w:sz w:val="20"/>
        </w:rPr>
        <w:t xml:space="preserve">в результате </w:t>
      </w:r>
      <w:r w:rsidR="008F36E5" w:rsidRPr="00CA386C">
        <w:rPr>
          <w:rFonts w:ascii="GHEA Grapalat" w:hAnsi="GHEA Grapalat"/>
          <w:sz w:val="20"/>
        </w:rPr>
        <w:t>процедуры закупки по</w:t>
      </w:r>
      <w:r w:rsidR="00620A72" w:rsidRPr="00CA386C">
        <w:rPr>
          <w:rFonts w:ascii="GHEA Grapalat" w:hAnsi="GHEA Grapalat"/>
          <w:sz w:val="20"/>
        </w:rPr>
        <w:t>д</w:t>
      </w:r>
      <w:r w:rsidR="008F36E5" w:rsidRPr="00CA386C">
        <w:rPr>
          <w:rFonts w:ascii="GHEA Grapalat" w:hAnsi="GHEA Grapalat"/>
          <w:sz w:val="20"/>
        </w:rPr>
        <w:t xml:space="preserve"> код</w:t>
      </w:r>
      <w:r w:rsidR="00620A72" w:rsidRPr="00CA386C">
        <w:rPr>
          <w:rFonts w:ascii="GHEA Grapalat" w:hAnsi="GHEA Grapalat"/>
          <w:sz w:val="20"/>
        </w:rPr>
        <w:t>ом</w:t>
      </w:r>
      <w:r w:rsidR="00620A72">
        <w:rPr>
          <w:rFonts w:ascii="GHEA Grapalat" w:hAnsi="GHEA Grapalat"/>
        </w:rPr>
        <w:t xml:space="preserve"> </w:t>
      </w:r>
      <w:r>
        <w:rPr>
          <w:rFonts w:ascii="GHEA Grapalat" w:hAnsi="GHEA Grapalat"/>
          <w:szCs w:val="24"/>
          <w:lang w:val="en-US"/>
        </w:rPr>
        <w:t>LMHND</w:t>
      </w:r>
      <w:r w:rsidRPr="003F014D">
        <w:rPr>
          <w:rFonts w:ascii="GHEA Grapalat" w:hAnsi="GHEA Grapalat"/>
          <w:szCs w:val="24"/>
        </w:rPr>
        <w:t>-</w:t>
      </w:r>
      <w:r>
        <w:rPr>
          <w:rFonts w:ascii="GHEA Grapalat" w:hAnsi="GHEA Grapalat"/>
          <w:szCs w:val="24"/>
        </w:rPr>
        <w:t>GH</w:t>
      </w:r>
      <w:r>
        <w:rPr>
          <w:rFonts w:ascii="GHEA Grapalat" w:hAnsi="GHEA Grapalat"/>
          <w:szCs w:val="24"/>
          <w:lang w:val="en-US"/>
        </w:rPr>
        <w:t>Ap</w:t>
      </w:r>
      <w:r w:rsidRPr="007974F7">
        <w:rPr>
          <w:rFonts w:ascii="GHEA Grapalat" w:hAnsi="GHEA Grapalat"/>
          <w:szCs w:val="24"/>
        </w:rPr>
        <w:t>DzB</w:t>
      </w:r>
      <w:r>
        <w:rPr>
          <w:rFonts w:ascii="GHEA Grapalat" w:hAnsi="GHEA Grapalat"/>
          <w:szCs w:val="24"/>
        </w:rPr>
        <w:t>-</w:t>
      </w:r>
      <w:r w:rsidRPr="00B60456">
        <w:rPr>
          <w:rFonts w:ascii="GHEA Grapalat" w:hAnsi="GHEA Grapalat"/>
          <w:szCs w:val="24"/>
        </w:rPr>
        <w:t>2</w:t>
      </w:r>
      <w:r w:rsidR="00835554">
        <w:rPr>
          <w:rFonts w:ascii="GHEA Grapalat" w:hAnsi="GHEA Grapalat"/>
          <w:szCs w:val="24"/>
        </w:rPr>
        <w:t>4</w:t>
      </w:r>
      <w:r>
        <w:rPr>
          <w:rFonts w:ascii="GHEA Grapalat" w:hAnsi="GHEA Grapalat"/>
          <w:szCs w:val="24"/>
        </w:rPr>
        <w:t>/</w:t>
      </w:r>
      <w:r w:rsidR="00CF13FC" w:rsidRPr="00CF13FC">
        <w:rPr>
          <w:rFonts w:ascii="GHEA Grapalat" w:hAnsi="GHEA Grapalat"/>
          <w:szCs w:val="24"/>
        </w:rPr>
        <w:t>01</w:t>
      </w:r>
      <w:r w:rsidR="008F36E5" w:rsidRPr="008503C1">
        <w:rPr>
          <w:rFonts w:ascii="GHEA Grapalat" w:hAnsi="GHEA Grapalat"/>
        </w:rPr>
        <w:t>,</w:t>
      </w:r>
      <w:r>
        <w:rPr>
          <w:rFonts w:ascii="GHEA Grapalat" w:hAnsi="GHEA Grapalat"/>
          <w:lang w:val="hy-AM"/>
        </w:rPr>
        <w:t xml:space="preserve"> </w:t>
      </w:r>
      <w:r w:rsidR="005461BC" w:rsidRPr="00CA386C">
        <w:rPr>
          <w:rFonts w:ascii="GHEA Grapalat" w:hAnsi="GHEA Grapalat"/>
          <w:sz w:val="20"/>
        </w:rPr>
        <w:t>орг</w:t>
      </w:r>
      <w:r w:rsidR="00620A72" w:rsidRPr="00CA386C">
        <w:rPr>
          <w:rFonts w:ascii="GHEA Grapalat" w:hAnsi="GHEA Grapalat"/>
          <w:sz w:val="20"/>
        </w:rPr>
        <w:t>анизованной с целью приобретения</w:t>
      </w:r>
      <w:r w:rsidR="005461BC" w:rsidRPr="008503C1">
        <w:rPr>
          <w:rFonts w:ascii="GHEA Grapalat" w:hAnsi="GHEA Grapalat"/>
          <w:sz w:val="20"/>
        </w:rPr>
        <w:t xml:space="preserve"> </w:t>
      </w:r>
      <w:r w:rsidRPr="00765169">
        <w:rPr>
          <w:rFonts w:ascii="GHEA Grapalat" w:hAnsi="GHEA Grapalat"/>
          <w:sz w:val="22"/>
          <w:szCs w:val="22"/>
          <w:lang w:val="hy-AM"/>
        </w:rPr>
        <w:t>лекарств</w:t>
      </w:r>
      <w:r w:rsidR="006840B6" w:rsidRPr="006840B6">
        <w:rPr>
          <w:rFonts w:ascii="GHEA Grapalat" w:hAnsi="GHEA Grapalat"/>
        </w:rPr>
        <w:t xml:space="preserve"> </w:t>
      </w:r>
      <w:r w:rsidR="006840B6" w:rsidRPr="006840B6">
        <w:rPr>
          <w:rFonts w:ascii="GHEA Grapalat" w:hAnsi="GHEA Grapalat"/>
          <w:sz w:val="20"/>
        </w:rPr>
        <w:t xml:space="preserve"> </w:t>
      </w:r>
      <w:r w:rsidR="006840B6" w:rsidRPr="00CA386C">
        <w:rPr>
          <w:rFonts w:ascii="GHEA Grapalat" w:hAnsi="GHEA Grapalat"/>
          <w:sz w:val="20"/>
        </w:rPr>
        <w:t>для своих нужд</w:t>
      </w:r>
      <w:r w:rsidR="006840B6" w:rsidRPr="006840B6">
        <w:rPr>
          <w:rFonts w:ascii="GHEA Grapalat" w:hAnsi="GHEA Grapalat"/>
          <w:sz w:val="20"/>
        </w:rPr>
        <w:t>:</w:t>
      </w:r>
    </w:p>
    <w:p w:rsidR="005461BC" w:rsidRPr="008503C1" w:rsidRDefault="008F4088" w:rsidP="00765169">
      <w:pPr>
        <w:spacing w:line="360" w:lineRule="auto"/>
        <w:ind w:left="708" w:firstLine="708"/>
        <w:jc w:val="both"/>
        <w:rPr>
          <w:rFonts w:ascii="GHEA Grapalat" w:hAnsi="GHEA Grapalat" w:cs="Sylfaen"/>
          <w:sz w:val="20"/>
        </w:rPr>
      </w:pPr>
      <w:r w:rsidRPr="008F4088">
        <w:rPr>
          <w:rFonts w:ascii="GHEA Grapalat" w:hAnsi="GHEA Grapalat"/>
          <w:sz w:val="20"/>
        </w:rPr>
        <w:t xml:space="preserve"> </w:t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  <w:r w:rsidRPr="008F4088">
        <w:rPr>
          <w:rFonts w:ascii="GHEA Grapalat" w:hAnsi="GHEA Grapalat"/>
          <w:sz w:val="20"/>
        </w:rPr>
        <w:tab/>
      </w:r>
    </w:p>
    <w:tbl>
      <w:tblPr>
        <w:tblW w:w="1086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812"/>
        <w:gridCol w:w="132"/>
        <w:gridCol w:w="345"/>
        <w:gridCol w:w="88"/>
        <w:gridCol w:w="823"/>
        <w:gridCol w:w="20"/>
        <w:gridCol w:w="52"/>
        <w:gridCol w:w="43"/>
        <w:gridCol w:w="665"/>
        <w:gridCol w:w="471"/>
        <w:gridCol w:w="355"/>
        <w:gridCol w:w="161"/>
        <w:gridCol w:w="49"/>
        <w:gridCol w:w="364"/>
        <w:gridCol w:w="55"/>
        <w:gridCol w:w="182"/>
        <w:gridCol w:w="10"/>
        <w:gridCol w:w="175"/>
        <w:gridCol w:w="688"/>
        <w:gridCol w:w="24"/>
        <w:gridCol w:w="373"/>
        <w:gridCol w:w="16"/>
        <w:gridCol w:w="342"/>
        <w:gridCol w:w="185"/>
        <w:gridCol w:w="184"/>
        <w:gridCol w:w="12"/>
        <w:gridCol w:w="192"/>
        <w:gridCol w:w="147"/>
        <w:gridCol w:w="265"/>
        <w:gridCol w:w="280"/>
        <w:gridCol w:w="10"/>
        <w:gridCol w:w="179"/>
        <w:gridCol w:w="39"/>
        <w:gridCol w:w="311"/>
        <w:gridCol w:w="374"/>
        <w:gridCol w:w="167"/>
        <w:gridCol w:w="18"/>
        <w:gridCol w:w="191"/>
        <w:gridCol w:w="30"/>
        <w:gridCol w:w="210"/>
        <w:gridCol w:w="105"/>
        <w:gridCol w:w="637"/>
        <w:gridCol w:w="129"/>
        <w:gridCol w:w="134"/>
        <w:gridCol w:w="793"/>
        <w:gridCol w:w="31"/>
      </w:tblGrid>
      <w:tr w:rsidR="005461BC" w:rsidRPr="00395B6E" w:rsidTr="004A0AE1">
        <w:trPr>
          <w:trHeight w:val="146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924" w:type="dxa"/>
            <w:gridSpan w:val="44"/>
            <w:shd w:val="clear" w:color="auto" w:fill="auto"/>
            <w:vAlign w:val="center"/>
          </w:tcPr>
          <w:p w:rsidR="005461BC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395B6E" w:rsidTr="004A0AE1">
        <w:trPr>
          <w:trHeight w:val="110"/>
          <w:jc w:val="center"/>
        </w:trPr>
        <w:tc>
          <w:tcPr>
            <w:tcW w:w="944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328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395B6E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637" w:type="dxa"/>
            <w:gridSpan w:val="7"/>
            <w:shd w:val="clear" w:color="auto" w:fill="auto"/>
            <w:vAlign w:val="center"/>
          </w:tcPr>
          <w:p w:rsidR="009F073F" w:rsidRPr="00395B6E" w:rsidRDefault="005461BC" w:rsidP="00CB11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2"/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09" w:type="dxa"/>
            <w:gridSpan w:val="11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29" w:type="dxa"/>
            <w:gridSpan w:val="6"/>
            <w:vMerge w:val="restart"/>
            <w:shd w:val="clear" w:color="auto" w:fill="auto"/>
            <w:vAlign w:val="center"/>
          </w:tcPr>
          <w:p w:rsidR="009F073F" w:rsidRPr="00395B6E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395B6E" w:rsidTr="004A0AE1">
        <w:trPr>
          <w:trHeight w:val="175"/>
          <w:jc w:val="center"/>
        </w:trPr>
        <w:tc>
          <w:tcPr>
            <w:tcW w:w="944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28" w:type="dxa"/>
            <w:gridSpan w:val="5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2"/>
            <w:vMerge w:val="restart"/>
            <w:shd w:val="clear" w:color="auto" w:fill="auto"/>
            <w:vAlign w:val="center"/>
          </w:tcPr>
          <w:p w:rsidR="009F073F" w:rsidRPr="00395B6E" w:rsidRDefault="005461BC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3"/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:rsidR="009F073F" w:rsidRPr="00395B6E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613" w:type="dxa"/>
            <w:gridSpan w:val="13"/>
            <w:shd w:val="clear" w:color="auto" w:fill="auto"/>
            <w:vAlign w:val="center"/>
          </w:tcPr>
          <w:p w:rsidR="009F073F" w:rsidRPr="00395B6E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09" w:type="dxa"/>
            <w:gridSpan w:val="11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9" w:type="dxa"/>
            <w:gridSpan w:val="6"/>
            <w:vMerge/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395B6E" w:rsidTr="004A0AE1">
        <w:trPr>
          <w:trHeight w:val="275"/>
          <w:jc w:val="center"/>
        </w:trPr>
        <w:tc>
          <w:tcPr>
            <w:tcW w:w="94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32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26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4"/>
            </w: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F073F" w:rsidRPr="00395B6E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09" w:type="dxa"/>
            <w:gridSpan w:val="11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2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</w:tcPr>
          <w:p w:rsidR="009F073F" w:rsidRPr="00395B6E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sz w:val="20"/>
                <w:lang w:val="hy-AM"/>
              </w:rPr>
              <w:t>клозапин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100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100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sz w:val="20"/>
                <w:lang w:val="hy-AM"/>
              </w:rPr>
              <w:t>диазепам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5мг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5мг</w:t>
            </w:r>
          </w:p>
        </w:tc>
      </w:tr>
      <w:tr w:rsidR="00B40E1D" w:rsidRPr="00247A58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sz w:val="20"/>
                <w:lang w:val="hy-AM"/>
              </w:rPr>
              <w:t>диазепам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4000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100мг/мл, 2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100мг/мл, 2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sz w:val="20"/>
                <w:lang w:val="hy-AM"/>
              </w:rPr>
              <w:t>галоперидол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5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5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sz w:val="20"/>
                <w:lang w:val="hy-AM"/>
              </w:rPr>
              <w:t>галоперидол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5мг/мл, 1мл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5мг/мл, 1мл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 xml:space="preserve">левомепромазин  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25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25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тригексифенидил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феназепам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лоразепам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10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 xml:space="preserve">флюфеназин  n05ab02  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25 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25 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E7B28" w:rsidRDefault="00B40E1D" w:rsidP="00C86B13">
            <w:pPr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трифтазин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3024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25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25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 xml:space="preserve">левомепромазин / N05AA02  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25 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25 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E7B28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хлорпромазин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25 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25 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трамадол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 xml:space="preserve">100 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мг/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мл, 2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 xml:space="preserve">100 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мг/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мл, 2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трамадол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5</w:t>
            </w:r>
            <w:r>
              <w:rPr>
                <w:rFonts w:ascii="GHEA Grapalat" w:hAnsi="GHEA Grapalat"/>
                <w:szCs w:val="24"/>
                <w:lang w:val="hy-AM"/>
              </w:rPr>
              <w:t>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5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0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метадон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бут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 xml:space="preserve">10мг/мл, </w:t>
            </w:r>
            <w:r>
              <w:rPr>
                <w:rFonts w:ascii="GHEA Grapalat" w:hAnsi="GHEA Grapalat"/>
                <w:szCs w:val="24"/>
              </w:rPr>
              <w:t>1000</w:t>
            </w:r>
            <w:r>
              <w:rPr>
                <w:rFonts w:ascii="GHEA Grapalat" w:hAnsi="GHEA Grapalat"/>
                <w:szCs w:val="24"/>
                <w:lang w:val="hy-AM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10мг/мл,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1000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оланзапин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10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альпразолам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1</w:t>
            </w:r>
            <w:r>
              <w:rPr>
                <w:rFonts w:ascii="GHEA Grapalat" w:hAnsi="GHEA Grapalat"/>
                <w:szCs w:val="24"/>
                <w:lang w:val="hy-AM"/>
              </w:rPr>
              <w:t>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циталопрам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бут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E7B28" w:rsidRDefault="00B40E1D" w:rsidP="00C86B13">
            <w:pPr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</w:t>
            </w:r>
            <w:r w:rsidRPr="005E7B28">
              <w:rPr>
                <w:rFonts w:ascii="GHEA Grapalat" w:hAnsi="GHEA Grapalat" w:cs="Calibri"/>
                <w:sz w:val="18"/>
                <w:szCs w:val="18"/>
              </w:rPr>
              <w:t>мг</w:t>
            </w:r>
            <w:r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5E7B28">
              <w:rPr>
                <w:rFonts w:ascii="GHEA Grapalat" w:hAnsi="GHEA Grapalat" w:cs="Calibri"/>
                <w:sz w:val="18"/>
                <w:szCs w:val="18"/>
              </w:rPr>
              <w:t>мл</w:t>
            </w:r>
            <w:r>
              <w:rPr>
                <w:rFonts w:ascii="GHEA Grapalat" w:hAnsi="GHEA Grapalat" w:cs="Calibri"/>
                <w:sz w:val="18"/>
                <w:szCs w:val="18"/>
              </w:rPr>
              <w:t>; 15</w:t>
            </w:r>
            <w:r w:rsidRPr="005E7B28">
              <w:rPr>
                <w:rFonts w:ascii="GHEA Grapalat" w:hAnsi="GHEA Grapalat" w:cs="Calibri"/>
                <w:sz w:val="18"/>
                <w:szCs w:val="18"/>
              </w:rPr>
              <w:t>мл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E7B28">
              <w:rPr>
                <w:rFonts w:ascii="GHEA Grapalat" w:hAnsi="GHEA Grapalat" w:cs="Calibri"/>
                <w:sz w:val="18"/>
                <w:szCs w:val="18"/>
              </w:rPr>
              <w:t>стеклянная тар</w:t>
            </w: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а</w:t>
            </w:r>
          </w:p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E7B28" w:rsidRDefault="00B40E1D" w:rsidP="00C86B13">
            <w:pPr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40</w:t>
            </w:r>
            <w:r w:rsidRPr="005E7B28">
              <w:rPr>
                <w:rFonts w:ascii="GHEA Grapalat" w:hAnsi="GHEA Grapalat" w:cs="Calibri"/>
                <w:sz w:val="18"/>
                <w:szCs w:val="18"/>
              </w:rPr>
              <w:t>мг</w:t>
            </w:r>
            <w:r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5E7B28">
              <w:rPr>
                <w:rFonts w:ascii="GHEA Grapalat" w:hAnsi="GHEA Grapalat" w:cs="Calibri"/>
                <w:sz w:val="18"/>
                <w:szCs w:val="18"/>
              </w:rPr>
              <w:t>мл</w:t>
            </w:r>
            <w:r>
              <w:rPr>
                <w:rFonts w:ascii="GHEA Grapalat" w:hAnsi="GHEA Grapalat" w:cs="Calibri"/>
                <w:sz w:val="18"/>
                <w:szCs w:val="18"/>
              </w:rPr>
              <w:t>; 15</w:t>
            </w:r>
            <w:r w:rsidRPr="005E7B28">
              <w:rPr>
                <w:rFonts w:ascii="GHEA Grapalat" w:hAnsi="GHEA Grapalat" w:cs="Calibri"/>
                <w:sz w:val="18"/>
                <w:szCs w:val="18"/>
              </w:rPr>
              <w:t>мл</w:t>
            </w:r>
            <w:r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5E7B28">
              <w:rPr>
                <w:rFonts w:ascii="GHEA Grapalat" w:hAnsi="GHEA Grapalat" w:cs="Calibri"/>
                <w:sz w:val="18"/>
                <w:szCs w:val="18"/>
              </w:rPr>
              <w:t>стеклянная тар</w:t>
            </w: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а</w:t>
            </w:r>
          </w:p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арипипразол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1512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15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15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оланзапин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10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B201B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вальпроевая кислота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B201B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300мг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B201B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300мг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B201B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амитриптилин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B201B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25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B201B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25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эсциталопрам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20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20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сульпирид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20</w:t>
            </w:r>
            <w:r>
              <w:rPr>
                <w:rFonts w:ascii="GHEA Grapalat" w:hAnsi="GHEA Grapalat"/>
                <w:szCs w:val="24"/>
                <w:lang w:val="hy-AM"/>
              </w:rPr>
              <w:t>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0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сульпирид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100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мг/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100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мг/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карбамазепин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0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5B201B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сертралин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5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5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0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рисперидон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4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4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рисперидон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1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мг/мл, </w:t>
            </w:r>
            <w:r>
              <w:rPr>
                <w:rFonts w:ascii="GHEA Grapalat" w:hAnsi="GHEA Grapalat"/>
                <w:szCs w:val="24"/>
              </w:rPr>
              <w:t>30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30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B5F7C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en-US"/>
              </w:rPr>
              <w:t>кветиапин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20</w:t>
            </w:r>
            <w:r>
              <w:rPr>
                <w:rFonts w:ascii="GHEA Grapalat" w:hAnsi="GHEA Grapalat"/>
                <w:szCs w:val="24"/>
                <w:lang w:val="hy-AM"/>
              </w:rPr>
              <w:t>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0 мг</w:t>
            </w:r>
          </w:p>
        </w:tc>
      </w:tr>
      <w:tr w:rsidR="00B40E1D" w:rsidRPr="00835554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дулоксетин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6</w:t>
            </w:r>
            <w:r>
              <w:rPr>
                <w:rFonts w:ascii="GHEA Grapalat" w:hAnsi="GHEA Grapalat"/>
                <w:szCs w:val="24"/>
                <w:lang w:val="hy-AM"/>
              </w:rPr>
              <w:t>0мг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6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0мг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нифуроксазид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4D7CFF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200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4D7CFF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200 мг</w:t>
            </w:r>
          </w:p>
        </w:tc>
      </w:tr>
      <w:tr w:rsidR="00B40E1D" w:rsidRPr="00835554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декстроза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</w:t>
            </w: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lastRenderedPageBreak/>
              <w:t>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D10ECD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 xml:space="preserve">400 мг/мл, 5 </w:t>
            </w:r>
            <w:r>
              <w:rPr>
                <w:rFonts w:ascii="GHEA Grapalat" w:hAnsi="GHEA Grapalat"/>
                <w:szCs w:val="24"/>
              </w:rPr>
              <w:lastRenderedPageBreak/>
              <w:t xml:space="preserve">мл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D10ECD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lastRenderedPageBreak/>
              <w:t xml:space="preserve">400 мг/мл, 5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lastRenderedPageBreak/>
              <w:t xml:space="preserve">мл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декстроза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п/п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500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500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  <w:lang w:val="en-US"/>
              </w:rPr>
            </w:pPr>
            <w:r w:rsidRPr="00203AD7">
              <w:rPr>
                <w:rFonts w:ascii="GHEA Grapalat" w:hAnsi="GHEA Grapalat"/>
                <w:sz w:val="20"/>
              </w:rPr>
              <w:t>дексаметазон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4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мг/мл, </w:t>
            </w:r>
            <w:r>
              <w:rPr>
                <w:rFonts w:ascii="GHEA Grapalat" w:hAnsi="GHEA Grapalat"/>
                <w:szCs w:val="24"/>
              </w:rPr>
              <w:t>1</w:t>
            </w:r>
            <w:r>
              <w:rPr>
                <w:rFonts w:ascii="GHEA Grapalat" w:hAnsi="GHEA Grapalat"/>
                <w:szCs w:val="24"/>
                <w:lang w:val="hy-AM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4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никетамид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2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50мг/мл, </w:t>
            </w:r>
            <w:r>
              <w:rPr>
                <w:rFonts w:ascii="GHEA Grapalat" w:hAnsi="GHEA Grapalat"/>
                <w:szCs w:val="24"/>
              </w:rPr>
              <w:t>2</w:t>
            </w:r>
            <w:r>
              <w:rPr>
                <w:rFonts w:ascii="GHEA Grapalat" w:hAnsi="GHEA Grapalat"/>
                <w:szCs w:val="24"/>
                <w:lang w:val="hy-AM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50мг/мл,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sz w:val="20"/>
                <w:lang w:val="en-US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сульфид магния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2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50мг/мл, </w:t>
            </w:r>
            <w:r>
              <w:rPr>
                <w:rFonts w:ascii="GHEA Grapalat" w:hAnsi="GHEA Grapalat"/>
                <w:szCs w:val="24"/>
              </w:rPr>
              <w:t>5</w:t>
            </w:r>
            <w:r>
              <w:rPr>
                <w:rFonts w:ascii="GHEA Grapalat" w:hAnsi="GHEA Grapalat"/>
                <w:szCs w:val="24"/>
                <w:lang w:val="hy-AM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50мг/мл, 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5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хлорид натрия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п/п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500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500 мл</w:t>
            </w:r>
          </w:p>
        </w:tc>
      </w:tr>
      <w:tr w:rsidR="00B40E1D" w:rsidRPr="00247A58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хлорид натрия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</w:rPr>
              <w:t>9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мг/мл, 1</w:t>
            </w:r>
            <w:r>
              <w:rPr>
                <w:rFonts w:ascii="GHEA Grapalat" w:hAnsi="GHEA Grapalat"/>
                <w:szCs w:val="24"/>
              </w:rPr>
              <w:t>0</w:t>
            </w:r>
            <w:r>
              <w:rPr>
                <w:rFonts w:ascii="GHEA Grapalat" w:hAnsi="GHEA Grapalat"/>
                <w:szCs w:val="24"/>
                <w:lang w:val="hy-AM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9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мг/мл, 1</w:t>
            </w: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0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пирацетам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700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EA4870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200 мг/мл, 5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EA4870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200 мг/мл, 5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rPr>
                <w:rFonts w:ascii="GHEA Grapalat" w:hAnsi="GHEA Grapalat" w:cs="Calibri"/>
                <w:sz w:val="18"/>
                <w:szCs w:val="18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пирацетам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6709AC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400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6709AC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400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  <w:lang w:val="en-US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тиамин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EA4870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EA4870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аскорбиновая кислота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  <w:lang w:val="en-US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тиамин, пиридоксин, цианокобаламин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/2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+100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/2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+1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/2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+20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/2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/2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+100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/2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+1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/2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+20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/2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цианокобаламин  b03ba01    B12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0,5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                                                                                                                        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0,5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                                                                                                                        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пиридоксин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мл 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мл 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Бензоат кофеина натрия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Хлорид натрия, хлорид калия, хлорид кальция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п/п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8,6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+0,3</w:t>
            </w:r>
          </w:p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+ 0,49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 500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8,6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+0,3</w:t>
            </w:r>
          </w:p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+ 0,49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 500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  <w:lang w:val="en-US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фосфолипиды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пакетик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панкреатин (липаза, амилаза)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драже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3500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АМ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+4200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АМ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+250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АМ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3500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АМ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+4200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АМ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+250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АМ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  <w:lang w:val="en-US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дротаверин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таб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40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мельдониум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100</w:t>
            </w:r>
            <w:r>
              <w:rPr>
                <w:rFonts w:ascii="GHEA Grapalat" w:hAnsi="GHEA Grapalat"/>
                <w:szCs w:val="24"/>
              </w:rPr>
              <w:t>мг</w:t>
            </w:r>
            <w:r w:rsidRPr="003053B2">
              <w:rPr>
                <w:rFonts w:ascii="GHEA Grapalat" w:hAnsi="GHEA Grapalat"/>
                <w:szCs w:val="24"/>
                <w:lang w:val="hy-AM"/>
              </w:rPr>
              <w:t>/</w:t>
            </w:r>
            <w:r>
              <w:rPr>
                <w:rFonts w:ascii="GHEA Grapalat" w:hAnsi="GHEA Grapalat"/>
                <w:szCs w:val="24"/>
              </w:rPr>
              <w:t>мл</w:t>
            </w:r>
            <w:r>
              <w:rPr>
                <w:rFonts w:ascii="GHEA Grapalat" w:hAnsi="GHEA Grapalat"/>
                <w:szCs w:val="24"/>
                <w:lang w:val="hy-AM"/>
              </w:rPr>
              <w:t>,   5</w:t>
            </w:r>
            <w:r>
              <w:rPr>
                <w:rFonts w:ascii="GHEA Grapalat" w:hAnsi="GHEA Grapalat"/>
                <w:szCs w:val="24"/>
              </w:rPr>
              <w:t>мл</w:t>
            </w:r>
            <w:r w:rsidRPr="003053B2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100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мг</w:t>
            </w:r>
            <w:r w:rsidRPr="003053B2"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/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,   5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  <w:r w:rsidRPr="003053B2"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мельдониум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0E1D">
              <w:rPr>
                <w:rFonts w:ascii="GHEA Grapalat" w:hAnsi="GHEA Grapalat"/>
                <w:sz w:val="18"/>
                <w:szCs w:val="18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E52241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500мл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E52241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50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0мл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55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дисульфирам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0E1D">
              <w:rPr>
                <w:rFonts w:ascii="GHEA Grapalat" w:hAnsi="GHEA Grapalat"/>
                <w:sz w:val="18"/>
                <w:szCs w:val="18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053B2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150мг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053B2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150мг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Хлорид натрия, хлорид калия, хлорид цитрата, безводная глюкоза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пакетик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3,5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+2,5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+2,9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+10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18,9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3,5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+2,5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+2,9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+10</w:t>
            </w:r>
            <w:r w:rsidRPr="00A27AF7">
              <w:rPr>
                <w:rFonts w:ascii="GHEA Grapalat" w:hAnsi="GHEA Grapalat"/>
                <w:color w:val="000000"/>
                <w:sz w:val="18"/>
                <w:szCs w:val="18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18,9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диосмектит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пакетик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; 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пакет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3.76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; 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пакет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3.76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декстран 70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п/п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60</w:t>
            </w:r>
          </w:p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 500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60</w:t>
            </w:r>
          </w:p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 500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эпинефрин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1,82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1,82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хлоропирамин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Хлорид амияка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0E1D">
              <w:rPr>
                <w:rFonts w:ascii="GHEA Grapalat" w:hAnsi="GHEA Grapalat"/>
                <w:sz w:val="18"/>
                <w:szCs w:val="18"/>
              </w:rPr>
              <w:t>бут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DD79D9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 w:rsidRPr="003053B2"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10% 30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  <w:r w:rsidRPr="003053B2"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DD79D9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</w:pPr>
            <w:r w:rsidRPr="003053B2"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>10% 30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  <w:r w:rsidRPr="003053B2">
              <w:rPr>
                <w:rFonts w:ascii="GHEA Grapalat" w:hAnsi="GHEA Grapalat" w:cs="Times New Roman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Тиосульфат натрия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флакон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                                                                                                                  5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                                                                                                                  5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Никотиновая кислота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 w:rsidRPr="00CF5234">
              <w:rPr>
                <w:rFonts w:ascii="GHEA Grapalat" w:hAnsi="GHEA Grapalat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фуросемид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                                                                                                                   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                                                                                                                   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строфантин-G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0,25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0,25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атропин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нитроглицерин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бут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EA4870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0,4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доза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; 10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г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(180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доза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)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EA4870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0,4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доза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; 10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г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(180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доза</w:t>
            </w:r>
            <w:r w:rsidRPr="00EA4870"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)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неостигмин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0,5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A27AF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0,5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 1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  <w:lang w:val="en-US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лидокаин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,                                                                                     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 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100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,                                                                                      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2 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Pr="00CF5234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Сукцинат этилметилгидроксипиридина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, 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71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Вода для инЪекций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D1612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D1612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2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 xml:space="preserve"> 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>Аминокапроновая кислота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t>п/п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D1612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100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D16127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50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мг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/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  <w:r>
              <w:rPr>
                <w:rFonts w:ascii="GHEA Grapalat" w:hAnsi="GHEA Grapalat"/>
                <w:color w:val="000000"/>
                <w:sz w:val="18"/>
                <w:szCs w:val="18"/>
              </w:rPr>
              <w:t>; 100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73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03AD7" w:rsidRDefault="00B40E1D" w:rsidP="00C86B13">
            <w:pPr>
              <w:rPr>
                <w:rFonts w:ascii="GHEA Grapalat" w:hAnsi="GHEA Grapalat"/>
                <w:color w:val="000000"/>
                <w:sz w:val="20"/>
              </w:rPr>
            </w:pPr>
            <w:r w:rsidRPr="00203AD7">
              <w:rPr>
                <w:rFonts w:ascii="GHEA Grapalat" w:hAnsi="GHEA Grapalat"/>
                <w:color w:val="000000"/>
                <w:sz w:val="20"/>
              </w:rPr>
              <w:t xml:space="preserve">Настойка валерианы-25 мл, настойка пустырника-25мл, настойка </w:t>
            </w:r>
            <w:r w:rsidRPr="00203AD7">
              <w:rPr>
                <w:rFonts w:ascii="GHEA Grapalat" w:hAnsi="GHEA Grapalat"/>
                <w:color w:val="000000"/>
                <w:sz w:val="20"/>
              </w:rPr>
              <w:lastRenderedPageBreak/>
              <w:t>бо</w:t>
            </w:r>
            <w:r w:rsidRPr="0064170F">
              <w:rPr>
                <w:rFonts w:ascii="GHEA Grapalat" w:hAnsi="GHEA Grapalat"/>
                <w:color w:val="000000"/>
                <w:sz w:val="20"/>
              </w:rPr>
              <w:t>я</w:t>
            </w:r>
            <w:r w:rsidRPr="00203AD7">
              <w:rPr>
                <w:rFonts w:ascii="GHEA Grapalat" w:hAnsi="GHEA Grapalat"/>
                <w:color w:val="000000"/>
                <w:sz w:val="20"/>
              </w:rPr>
              <w:t>рышника -50 мл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rPr>
                <w:rFonts w:ascii="GHEA Grapalat" w:hAnsi="GHEA Grapalat"/>
                <w:sz w:val="18"/>
                <w:szCs w:val="18"/>
                <w:lang w:val="en-US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en-US"/>
              </w:rPr>
              <w:lastRenderedPageBreak/>
              <w:t>бут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64170F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64170F" w:rsidRDefault="00B40E1D" w:rsidP="00C86B13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color w:val="000000"/>
                <w:sz w:val="18"/>
                <w:szCs w:val="18"/>
              </w:rPr>
              <w:t>30</w:t>
            </w:r>
            <w:r>
              <w:rPr>
                <w:rFonts w:ascii="GHEA Grapalat" w:hAnsi="GHEA Grapalat"/>
                <w:color w:val="000000"/>
                <w:sz w:val="18"/>
                <w:szCs w:val="18"/>
                <w:lang w:val="en-US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lastRenderedPageBreak/>
              <w:t>74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4454D" w:rsidRDefault="00B40E1D" w:rsidP="00C86B13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сенозиды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70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70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парацетамол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78235C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500мг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78235C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500мг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метамизол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0E1D">
              <w:rPr>
                <w:rFonts w:ascii="GHEA Grapalat" w:hAnsi="GHEA Grapalat"/>
                <w:sz w:val="18"/>
                <w:szCs w:val="18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 w:rsidRPr="0078235C">
              <w:rPr>
                <w:rFonts w:ascii="GHEA Grapalat" w:hAnsi="GHEA Grapalat"/>
                <w:szCs w:val="24"/>
                <w:lang w:val="hy-AM"/>
              </w:rPr>
              <w:t>50%/2</w:t>
            </w:r>
            <w:r>
              <w:rPr>
                <w:rFonts w:ascii="GHEA Grapalat" w:hAnsi="GHEA Grapalat"/>
                <w:szCs w:val="24"/>
              </w:rPr>
              <w:t>мл</w:t>
            </w:r>
            <w:r w:rsidRPr="0078235C">
              <w:rPr>
                <w:rFonts w:ascii="GHEA Grapalat" w:hAnsi="GHEA Grapalat"/>
                <w:szCs w:val="24"/>
                <w:lang w:val="hy-AM"/>
              </w:rPr>
              <w:t>,  500</w:t>
            </w:r>
            <w:r>
              <w:rPr>
                <w:rFonts w:ascii="GHEA Grapalat" w:hAnsi="GHEA Grapalat"/>
                <w:szCs w:val="24"/>
              </w:rPr>
              <w:t>мг</w:t>
            </w:r>
            <w:r w:rsidRPr="0078235C">
              <w:rPr>
                <w:rFonts w:ascii="GHEA Grapalat" w:hAnsi="GHEA Grapalat"/>
                <w:szCs w:val="24"/>
                <w:lang w:val="hy-AM"/>
              </w:rPr>
              <w:t>/</w:t>
            </w:r>
            <w:r>
              <w:rPr>
                <w:rFonts w:ascii="GHEA Grapalat" w:hAnsi="GHEA Grapalat"/>
                <w:szCs w:val="24"/>
              </w:rPr>
              <w:t>мл</w:t>
            </w:r>
            <w:r w:rsidRPr="0078235C">
              <w:rPr>
                <w:rFonts w:ascii="GHEA Grapalat" w:hAnsi="GHEA Grapalat"/>
                <w:szCs w:val="24"/>
                <w:lang w:val="hy-AM"/>
              </w:rPr>
              <w:t>, 2</w:t>
            </w:r>
            <w:r>
              <w:rPr>
                <w:rFonts w:ascii="GHEA Grapalat" w:hAnsi="GHEA Grapalat"/>
                <w:szCs w:val="24"/>
              </w:rPr>
              <w:t>мл</w:t>
            </w:r>
            <w:r w:rsidRPr="0078235C">
              <w:rPr>
                <w:rFonts w:ascii="GHEA Grapalat" w:hAnsi="GHEA Grapalat"/>
                <w:szCs w:val="24"/>
                <w:lang w:val="hy-AM"/>
              </w:rPr>
              <w:t xml:space="preserve"> 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 w:rsidRPr="0078235C"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50%/2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  <w:r w:rsidRPr="0078235C"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,  500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мг</w:t>
            </w:r>
            <w:r w:rsidRPr="0078235C"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/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  <w:r w:rsidRPr="0078235C"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, 2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  <w:r w:rsidRPr="0078235C"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77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дифенгидрамин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0E1D">
              <w:rPr>
                <w:rFonts w:ascii="GHEA Grapalat" w:hAnsi="GHEA Grapalat"/>
                <w:sz w:val="18"/>
                <w:szCs w:val="18"/>
              </w:rPr>
              <w:t>ампула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50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1% /1</w:t>
            </w:r>
            <w:r>
              <w:rPr>
                <w:rFonts w:ascii="GHEA Grapalat" w:hAnsi="GHEA Grapalat"/>
                <w:szCs w:val="24"/>
              </w:rPr>
              <w:t>мл</w:t>
            </w:r>
            <w:r>
              <w:rPr>
                <w:rFonts w:ascii="GHEA Grapalat" w:hAnsi="GHEA Grapalat"/>
                <w:szCs w:val="24"/>
                <w:lang w:val="hy-AM"/>
              </w:rPr>
              <w:t xml:space="preserve"> 10</w:t>
            </w:r>
            <w:r>
              <w:rPr>
                <w:rFonts w:ascii="GHEA Grapalat" w:hAnsi="GHEA Grapalat"/>
                <w:szCs w:val="24"/>
              </w:rPr>
              <w:t>мг</w:t>
            </w:r>
            <w:r>
              <w:rPr>
                <w:rFonts w:ascii="GHEA Grapalat" w:hAnsi="GHEA Grapalat"/>
                <w:szCs w:val="24"/>
                <w:lang w:val="hy-AM"/>
              </w:rPr>
              <w:t>/</w:t>
            </w:r>
            <w:r>
              <w:rPr>
                <w:rFonts w:ascii="GHEA Grapalat" w:hAnsi="GHEA Grapalat"/>
                <w:szCs w:val="24"/>
              </w:rPr>
              <w:t>мл</w:t>
            </w:r>
            <w:r w:rsidRPr="0078235C">
              <w:rPr>
                <w:rFonts w:ascii="GHEA Grapalat" w:hAnsi="GHEA Grapalat"/>
                <w:szCs w:val="24"/>
                <w:lang w:val="hy-AM"/>
              </w:rPr>
              <w:t xml:space="preserve">,  1 </w:t>
            </w:r>
            <w:r>
              <w:rPr>
                <w:rFonts w:ascii="GHEA Grapalat" w:hAnsi="GHEA Grapalat"/>
                <w:szCs w:val="24"/>
              </w:rPr>
              <w:t>мл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1% /1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 10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мг</w:t>
            </w: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/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  <w:r w:rsidRPr="0078235C"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 xml:space="preserve">,  1 </w:t>
            </w: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мл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бисопролол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0E1D">
              <w:rPr>
                <w:rFonts w:ascii="GHEA Grapalat" w:hAnsi="GHEA Grapalat"/>
                <w:sz w:val="18"/>
                <w:szCs w:val="18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78235C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5мг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78235C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5мг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79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каптоприл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B40E1D">
              <w:rPr>
                <w:rFonts w:ascii="GHEA Grapalat" w:hAnsi="GHEA Grapalat"/>
                <w:sz w:val="18"/>
                <w:szCs w:val="18"/>
              </w:rPr>
              <w:t>таблетка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78235C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</w:rPr>
            </w:pPr>
            <w:r>
              <w:rPr>
                <w:rFonts w:ascii="GHEA Grapalat" w:hAnsi="GHEA Grapalat"/>
                <w:szCs w:val="24"/>
              </w:rPr>
              <w:t>50 мг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78235C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ru-RU" w:eastAsia="ru-RU" w:bidi="ru-RU"/>
              </w:rPr>
              <w:t>50 мг</w:t>
            </w:r>
          </w:p>
        </w:tc>
      </w:tr>
      <w:tr w:rsidR="00B40E1D" w:rsidRPr="00395B6E" w:rsidTr="004A0AE1">
        <w:trPr>
          <w:trHeight w:val="40"/>
          <w:jc w:val="center"/>
        </w:trPr>
        <w:tc>
          <w:tcPr>
            <w:tcW w:w="944" w:type="dxa"/>
            <w:gridSpan w:val="2"/>
            <w:shd w:val="clear" w:color="auto" w:fill="auto"/>
            <w:vAlign w:val="center"/>
          </w:tcPr>
          <w:p w:rsidR="00B40E1D" w:rsidRDefault="00B40E1D" w:rsidP="00EC17AB">
            <w:pPr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  <w:r>
              <w:rPr>
                <w:rFonts w:ascii="GHEA Grapalat" w:hAnsi="GHEA Grapalat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132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24454D" w:rsidRDefault="00B40E1D" w:rsidP="00C86B13">
            <w:pPr>
              <w:rPr>
                <w:rFonts w:ascii="GHEA Grapalat" w:hAnsi="GHEA Grapalat"/>
                <w:lang w:val="hy-AM"/>
              </w:rPr>
            </w:pPr>
            <w:r>
              <w:rPr>
                <w:rFonts w:ascii="GHEA Grapalat" w:hAnsi="GHEA Grapalat"/>
                <w:lang w:val="hy-AM"/>
              </w:rPr>
              <w:t>фосфат алюминия</w:t>
            </w:r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B40E1D" w:rsidRDefault="00B40E1D" w:rsidP="00C86B13">
            <w:pPr>
              <w:widowControl w:val="0"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40E1D">
              <w:rPr>
                <w:rFonts w:ascii="GHEA Grapalat" w:hAnsi="GHEA Grapalat"/>
                <w:sz w:val="18"/>
                <w:szCs w:val="18"/>
                <w:lang w:val="hy-AM"/>
              </w:rPr>
              <w:t>шт</w:t>
            </w:r>
          </w:p>
        </w:tc>
        <w:tc>
          <w:tcPr>
            <w:tcW w:w="826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C86B13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395B6E" w:rsidRDefault="00B40E1D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43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Default="00B40E1D" w:rsidP="00EC17AB">
            <w:pPr>
              <w:jc w:val="right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</w:p>
        </w:tc>
        <w:tc>
          <w:tcPr>
            <w:tcW w:w="1809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shd w:val="clear" w:color="auto" w:fill="F8F9FA"/>
              <w:rPr>
                <w:rFonts w:ascii="GHEA Grapalat" w:hAnsi="GHEA Grapalat"/>
                <w:szCs w:val="24"/>
                <w:lang w:val="hy-AM"/>
              </w:rPr>
            </w:pPr>
            <w:r>
              <w:rPr>
                <w:rFonts w:ascii="GHEA Grapalat" w:hAnsi="GHEA Grapalat"/>
                <w:szCs w:val="24"/>
                <w:lang w:val="hy-AM"/>
              </w:rPr>
              <w:t>10400мг, 16 г</w:t>
            </w:r>
          </w:p>
        </w:tc>
        <w:tc>
          <w:tcPr>
            <w:tcW w:w="1829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E1D" w:rsidRPr="009C229A" w:rsidRDefault="00B40E1D" w:rsidP="00C86B13">
            <w:pPr>
              <w:pStyle w:val="HTML"/>
              <w:shd w:val="clear" w:color="auto" w:fill="F8F9FA"/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</w:pPr>
            <w:r>
              <w:rPr>
                <w:rFonts w:ascii="GHEA Grapalat" w:hAnsi="GHEA Grapalat" w:cs="Times New Roman"/>
                <w:sz w:val="24"/>
                <w:szCs w:val="24"/>
                <w:lang w:val="hy-AM" w:eastAsia="ru-RU" w:bidi="ru-RU"/>
              </w:rPr>
              <w:t>10400мг, 16 г</w:t>
            </w:r>
          </w:p>
        </w:tc>
      </w:tr>
      <w:tr w:rsidR="005C002A" w:rsidRPr="00395B6E" w:rsidTr="00D47EDF">
        <w:trPr>
          <w:trHeight w:val="169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5C002A" w:rsidRPr="00395B6E" w:rsidRDefault="005C002A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B40E1D" w:rsidRPr="00395B6E" w:rsidTr="00D47EDF">
        <w:trPr>
          <w:trHeight w:val="169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B40E1D" w:rsidRPr="00395B6E" w:rsidRDefault="00B40E1D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002A" w:rsidRPr="00395B6E" w:rsidTr="004A0AE1">
        <w:trPr>
          <w:trHeight w:val="137"/>
          <w:jc w:val="center"/>
        </w:trPr>
        <w:tc>
          <w:tcPr>
            <w:tcW w:w="4016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3125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52" w:type="dxa"/>
            <w:gridSpan w:val="3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5C002A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Ст. 15/6  Закона о закупах РА</w:t>
            </w:r>
          </w:p>
        </w:tc>
      </w:tr>
      <w:tr w:rsidR="005C002A" w:rsidRPr="00395B6E" w:rsidTr="00D47EDF">
        <w:trPr>
          <w:trHeight w:val="196"/>
          <w:jc w:val="center"/>
        </w:trPr>
        <w:tc>
          <w:tcPr>
            <w:tcW w:w="10868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002A" w:rsidRPr="00395B6E" w:rsidTr="00D47ED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0868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5"/>
            </w:r>
          </w:p>
        </w:tc>
      </w:tr>
      <w:tr w:rsidR="005C002A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2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16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8816D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</w:p>
        </w:tc>
        <w:tc>
          <w:tcPr>
            <w:tcW w:w="95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5068D1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5C002A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6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28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B737D5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98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163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04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58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D47EDF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0868" w:type="dxa"/>
            <w:gridSpan w:val="4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:rsidR="005C002A" w:rsidRPr="00395B6E" w:rsidRDefault="005C002A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626" w:type="dxa"/>
            <w:gridSpan w:val="2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3939D3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242" w:type="dxa"/>
            <w:gridSpan w:val="20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:rsidR="005C002A" w:rsidRPr="005402F0" w:rsidRDefault="00B40E1D" w:rsidP="00B40E1D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26</w:t>
            </w:r>
            <w:r w:rsidR="005C002A" w:rsidRPr="005402F0"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5C002A"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0</w:t>
            </w:r>
            <w:r w:rsidR="005C002A" w:rsidRPr="005402F0"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</w:t>
            </w:r>
            <w:r w:rsidR="0058350E"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  <w:r w:rsidR="005C002A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</w:t>
            </w:r>
            <w:r w:rsidR="005C002A" w:rsidRPr="005402F0"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. </w:t>
            </w:r>
          </w:p>
        </w:tc>
      </w:tr>
      <w:tr w:rsidR="005C002A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5903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6"/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242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5903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242" w:type="dxa"/>
            <w:gridSpan w:val="2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03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6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F8167F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5C002A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5903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4B2C83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5903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4B2C83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21631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982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6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B560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5C002A" w:rsidRPr="00395B6E" w:rsidTr="00D47EDF">
        <w:trPr>
          <w:trHeight w:val="54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C002A" w:rsidRPr="00395B6E" w:rsidTr="00427CED">
        <w:trPr>
          <w:trHeight w:val="40"/>
          <w:jc w:val="center"/>
        </w:trPr>
        <w:tc>
          <w:tcPr>
            <w:tcW w:w="1377" w:type="dxa"/>
            <w:gridSpan w:val="4"/>
            <w:vMerge w:val="restart"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2074" w:type="dxa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417" w:type="dxa"/>
            <w:gridSpan w:val="3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2B3F6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5C002A" w:rsidRPr="00395B6E" w:rsidTr="00427CED">
        <w:trPr>
          <w:trHeight w:val="213"/>
          <w:jc w:val="center"/>
        </w:trPr>
        <w:tc>
          <w:tcPr>
            <w:tcW w:w="1377" w:type="dxa"/>
            <w:gridSpan w:val="4"/>
            <w:vMerge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74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417" w:type="dxa"/>
            <w:gridSpan w:val="3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7"/>
            </w:r>
          </w:p>
        </w:tc>
      </w:tr>
      <w:tr w:rsidR="005C002A" w:rsidRPr="00395B6E" w:rsidTr="00427CED">
        <w:trPr>
          <w:trHeight w:val="137"/>
          <w:jc w:val="center"/>
        </w:trPr>
        <w:tc>
          <w:tcPr>
            <w:tcW w:w="1377" w:type="dxa"/>
            <w:gridSpan w:val="4"/>
            <w:vMerge/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74" w:type="dxa"/>
            <w:gridSpan w:val="6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979" w:type="dxa"/>
            <w:gridSpan w:val="1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60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278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5C002A" w:rsidRPr="00395B6E" w:rsidTr="00427CED">
        <w:trPr>
          <w:trHeight w:val="137"/>
          <w:jc w:val="center"/>
        </w:trPr>
        <w:tc>
          <w:tcPr>
            <w:tcW w:w="1377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74" w:type="dxa"/>
            <w:gridSpan w:val="6"/>
            <w:vMerge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51" w:type="dxa"/>
            <w:gridSpan w:val="8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8"/>
            </w:r>
          </w:p>
        </w:tc>
        <w:tc>
          <w:tcPr>
            <w:tcW w:w="1628" w:type="dxa"/>
            <w:gridSpan w:val="6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080" w:type="dxa"/>
            <w:gridSpan w:val="6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9"/>
            </w:r>
          </w:p>
        </w:tc>
        <w:tc>
          <w:tcPr>
            <w:tcW w:w="1080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6"/>
            <w:tcBorders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02A" w:rsidRPr="00395B6E" w:rsidRDefault="005C002A" w:rsidP="003D17D0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0"/>
            </w:r>
          </w:p>
        </w:tc>
        <w:tc>
          <w:tcPr>
            <w:tcW w:w="1087" w:type="dxa"/>
            <w:gridSpan w:val="4"/>
            <w:tcBorders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002A" w:rsidRPr="00395B6E" w:rsidRDefault="005C002A" w:rsidP="007D1BF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FC100F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FC100F" w:rsidRPr="00120D7B" w:rsidRDefault="00C86B13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="00FC100F" w:rsidRPr="00BF7713">
              <w:rPr>
                <w:rFonts w:ascii="GHEA Grapalat" w:hAnsi="GHEA Grapalat" w:cs="Sylfaen"/>
                <w:b/>
                <w:sz w:val="14"/>
                <w:szCs w:val="14"/>
              </w:rPr>
              <w:t xml:space="preserve"> </w:t>
            </w:r>
            <w:r w:rsidR="00FC100F">
              <w:rPr>
                <w:rFonts w:ascii="GHEA Grapalat" w:hAnsi="GHEA Grapalat" w:cs="Sylfaen"/>
                <w:b/>
                <w:sz w:val="14"/>
                <w:szCs w:val="14"/>
              </w:rPr>
              <w:t>1</w:t>
            </w:r>
          </w:p>
        </w:tc>
        <w:tc>
          <w:tcPr>
            <w:tcW w:w="2074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C100F" w:rsidRPr="00604A2D" w:rsidRDefault="00FC100F" w:rsidP="004A0AE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35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0F" w:rsidRPr="00604A2D" w:rsidRDefault="00FC100F" w:rsidP="004A0AE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0F" w:rsidRPr="00604A2D" w:rsidRDefault="00FC100F" w:rsidP="004A0AE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08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0F" w:rsidRPr="00604A2D" w:rsidRDefault="00FC100F" w:rsidP="004A0AE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08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0F" w:rsidRPr="00604A2D" w:rsidRDefault="00FC100F" w:rsidP="004A0AE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19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0F" w:rsidRPr="00604A2D" w:rsidRDefault="00FC100F" w:rsidP="004A0AE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  <w:tc>
          <w:tcPr>
            <w:tcW w:w="1087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100F" w:rsidRPr="00604A2D" w:rsidRDefault="00FC100F" w:rsidP="004A0AE1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427CED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 w:rsidR="00427CED"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 w:rsidR="00427CED"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105000</w:t>
            </w:r>
          </w:p>
        </w:tc>
        <w:tc>
          <w:tcPr>
            <w:tcW w:w="108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21000</w:t>
            </w:r>
          </w:p>
        </w:tc>
        <w:tc>
          <w:tcPr>
            <w:tcW w:w="119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126000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</w:t>
            </w:r>
          </w:p>
        </w:tc>
        <w:tc>
          <w:tcPr>
            <w:tcW w:w="2074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79230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15846</w:t>
            </w:r>
          </w:p>
        </w:tc>
        <w:tc>
          <w:tcPr>
            <w:tcW w:w="1191" w:type="dxa"/>
            <w:gridSpan w:val="6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95076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350000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420000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380000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76000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456000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67500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81000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5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198000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39600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237600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spacing w:after="200" w:line="276" w:lineRule="auto"/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232500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46500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279000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6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48333,3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9667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58000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37500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45000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8</w:t>
            </w:r>
          </w:p>
        </w:tc>
        <w:tc>
          <w:tcPr>
            <w:tcW w:w="2074" w:type="dxa"/>
            <w:gridSpan w:val="6"/>
            <w:shd w:val="clear" w:color="auto" w:fill="auto"/>
          </w:tcPr>
          <w:p w:rsidR="00C86B13" w:rsidRPr="00C84240" w:rsidRDefault="00C86B13" w:rsidP="00C86B13">
            <w:pPr>
              <w:rPr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40320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8064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48384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9</w:t>
            </w:r>
          </w:p>
        </w:tc>
        <w:tc>
          <w:tcPr>
            <w:tcW w:w="2074" w:type="dxa"/>
            <w:gridSpan w:val="6"/>
            <w:shd w:val="clear" w:color="auto" w:fill="auto"/>
          </w:tcPr>
          <w:p w:rsidR="00C86B13" w:rsidRPr="00C84240" w:rsidRDefault="00C86B13" w:rsidP="00C86B13">
            <w:pPr>
              <w:rPr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6720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1344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8064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10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12833,33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2566,67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15400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11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16380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3276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19656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14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spacing w:after="200" w:line="276" w:lineRule="auto"/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11916,7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2383,3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14300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15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spacing w:after="200" w:line="276" w:lineRule="auto"/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27062,5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5412,5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32475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16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3629167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725833,3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4355000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17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106633,33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21326,67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127960,0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18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5050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1010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6060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19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7731,667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1546,33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9278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20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169848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33969,6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203817,6</w:t>
            </w:r>
          </w:p>
        </w:tc>
      </w:tr>
      <w:tr w:rsidR="00C86B13" w:rsidRPr="0058350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spacing w:after="200" w:line="276" w:lineRule="auto"/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58350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191520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38304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229824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42000</w:t>
            </w: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Агаст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>&gt;&gt; ՍՊԸ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58450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11690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70140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427CED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 w:rsidR="00427CED">
              <w:rPr>
                <w:rFonts w:ascii="GHEA Grapalat" w:hAnsi="GHEA Grapalat"/>
                <w:b/>
                <w:sz w:val="16"/>
                <w:szCs w:val="16"/>
              </w:rPr>
              <w:t>Агаст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>&gt;&gt; ՍՊԸ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51583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10317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61900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3515,6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703,12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 xml:space="preserve">4 218,72   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4400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880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5280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24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30320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6064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36384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spacing w:after="200" w:line="276" w:lineRule="auto"/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34000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6800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40800</w:t>
            </w: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Агаст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>&gt;&gt; ՍՊԸ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78000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15600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93600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26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Агаст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>&gt;&gt; ՍՊԸ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80000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16000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96000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27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85000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17000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102000</w:t>
            </w: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Агаст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>&gt;&gt; ՍՊԸ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100000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20000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120000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28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26000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26000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31200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29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spacing w:after="200" w:line="276" w:lineRule="auto"/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308312,5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61662,5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369975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389583,3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77916,67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467500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31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130050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26010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156060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spacing w:after="200" w:line="276" w:lineRule="auto"/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148325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29665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177990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33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35000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42000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spacing w:after="200" w:line="276" w:lineRule="auto"/>
              <w:jc w:val="center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36800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7360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44160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34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3862,5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772,5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4635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35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1333,33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266,67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1600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36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2880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576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3456</w:t>
            </w: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Агаст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>&gt;&gt; ՍՊԸ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3750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4500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37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3800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760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4560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38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6229,16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1245,84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7475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6875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1375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8250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39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1916,66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383,34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40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660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792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 41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19775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3955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23730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19833,33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3966,67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23800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3700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740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4440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5750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6900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22416,67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4483,33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26900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44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63333,33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12666,7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76000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45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Агаст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>&gt;&gt; ՍՊԸ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103750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20750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124500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115416,7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23083,3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138500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46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6725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1345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8070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47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9541,667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1908,33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11450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48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2800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16800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49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57500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69000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50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19622,5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19622,5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23547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51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2599,167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519,833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3119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52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144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213,4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42,68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256,08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53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АЛЬФА ФАРМ 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lastRenderedPageBreak/>
              <w:t>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12500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15000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lastRenderedPageBreak/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14291,25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2858,25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17149,5</w:t>
            </w: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Агаст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>&gt;&gt; ՍՊԸ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37500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45000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54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66416,66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13283,34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79700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73325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14665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87990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55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25833,33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5166,67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31000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56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pStyle w:val="af8"/>
              <w:ind w:left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5625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1125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6750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7083,33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1416,67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8500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59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60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3375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675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4050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5800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1160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6960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7200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61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266,1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53,22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319,32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64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  <w:lang w:val="hy-AM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1916,67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383,33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2055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411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2466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66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1732,5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346,5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2079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67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1991,8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398,36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2390,16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68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916,667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183,333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69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1833,333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366,667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2200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70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4495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899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5394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7350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1470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8820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7425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1485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8910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343,5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68,7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412,2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2500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3000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1059,583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211,917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1271,50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74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3583,33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716,67</w:t>
            </w:r>
          </w:p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4300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75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1030,000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206,000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1236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76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1625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325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1950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1650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330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1980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1935,833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387,167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2323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77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975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1170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1320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rPr>
                <w:rFonts w:ascii="GHEA Grapalat" w:hAnsi="GHEA Grapalat" w:cs="Calibri"/>
                <w:b/>
                <w:color w:val="000000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&lt;&lt;Натали фарм&gt;&gt;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1267,5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253,5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1521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78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1200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1141,66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228,34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1370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lastRenderedPageBreak/>
              <w:t>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1445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289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1734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 w:cs="Sylfaen"/>
                <w:b/>
                <w:sz w:val="16"/>
                <w:szCs w:val="16"/>
              </w:rPr>
              <w:t>Лот</w:t>
            </w:r>
            <w:r w:rsidRPr="00C84240">
              <w:rPr>
                <w:rFonts w:ascii="GHEA Grapalat" w:hAnsi="GHEA Grapalat" w:cs="Sylfaen"/>
                <w:b/>
                <w:sz w:val="16"/>
                <w:szCs w:val="16"/>
              </w:rPr>
              <w:t xml:space="preserve"> 79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</w:tr>
      <w:tr w:rsidR="00427CED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1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427CED" w:rsidRPr="00C84240" w:rsidRDefault="00427CED" w:rsidP="009B38BA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&lt;&lt;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Арпимед</w:t>
            </w:r>
            <w:r w:rsidRPr="00C84240">
              <w:rPr>
                <w:rFonts w:ascii="GHEA Grapalat" w:hAnsi="GHEA Grapalat"/>
                <w:b/>
                <w:sz w:val="16"/>
                <w:szCs w:val="16"/>
              </w:rPr>
              <w:t xml:space="preserve">&gt;&gt; </w:t>
            </w:r>
            <w:r>
              <w:rPr>
                <w:rFonts w:ascii="GHEA Grapalat" w:hAnsi="GHEA Grapalat"/>
                <w:b/>
                <w:sz w:val="16"/>
                <w:szCs w:val="16"/>
              </w:rPr>
              <w:t>ООО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427CED" w:rsidRPr="00395B6E" w:rsidRDefault="00427CED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875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175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427CED" w:rsidRPr="00C84240" w:rsidRDefault="00427CED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427CED" w:rsidRPr="00C84240" w:rsidRDefault="00427CED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1050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2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pStyle w:val="af8"/>
              <w:ind w:left="0"/>
              <w:rPr>
                <w:rFonts w:ascii="GHEA Grapalat" w:hAnsi="GHEA Grapalat"/>
                <w:b/>
                <w:sz w:val="16"/>
                <w:szCs w:val="16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954,16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190,84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1145</w:t>
            </w:r>
          </w:p>
        </w:tc>
      </w:tr>
      <w:tr w:rsidR="00C86B13" w:rsidRPr="00395B6E" w:rsidTr="00427CED">
        <w:trPr>
          <w:trHeight w:val="83"/>
          <w:jc w:val="center"/>
        </w:trPr>
        <w:tc>
          <w:tcPr>
            <w:tcW w:w="137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84240">
              <w:rPr>
                <w:rFonts w:ascii="GHEA Grapalat" w:hAnsi="GHEA Grapalat"/>
                <w:b/>
                <w:sz w:val="16"/>
                <w:szCs w:val="16"/>
              </w:rPr>
              <w:t>3</w:t>
            </w:r>
          </w:p>
        </w:tc>
        <w:tc>
          <w:tcPr>
            <w:tcW w:w="2074" w:type="dxa"/>
            <w:gridSpan w:val="6"/>
            <w:shd w:val="clear" w:color="auto" w:fill="auto"/>
            <w:vAlign w:val="center"/>
          </w:tcPr>
          <w:p w:rsidR="00C86B13" w:rsidRPr="00C84240" w:rsidRDefault="00427CED" w:rsidP="00C86B13">
            <w:pPr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&gt;&gt;</w:t>
            </w:r>
          </w:p>
        </w:tc>
        <w:tc>
          <w:tcPr>
            <w:tcW w:w="1351" w:type="dxa"/>
            <w:gridSpan w:val="8"/>
            <w:shd w:val="clear" w:color="auto" w:fill="auto"/>
            <w:vAlign w:val="center"/>
          </w:tcPr>
          <w:p w:rsidR="00C86B13" w:rsidRPr="00395B6E" w:rsidRDefault="00C86B13" w:rsidP="007B560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628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1216,67</w:t>
            </w: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</w:p>
        </w:tc>
        <w:tc>
          <w:tcPr>
            <w:tcW w:w="1080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243,33</w:t>
            </w:r>
          </w:p>
        </w:tc>
        <w:tc>
          <w:tcPr>
            <w:tcW w:w="1191" w:type="dxa"/>
            <w:gridSpan w:val="6"/>
            <w:shd w:val="clear" w:color="auto" w:fill="auto"/>
            <w:vAlign w:val="center"/>
          </w:tcPr>
          <w:p w:rsidR="00C86B13" w:rsidRPr="00C84240" w:rsidRDefault="00C86B13" w:rsidP="00C86B13">
            <w:pPr>
              <w:widowControl w:val="0"/>
              <w:jc w:val="right"/>
              <w:rPr>
                <w:rFonts w:ascii="GHEA Grapalat" w:hAnsi="GHEA Grapalat"/>
                <w:b/>
                <w:sz w:val="16"/>
                <w:szCs w:val="16"/>
              </w:rPr>
            </w:pPr>
          </w:p>
        </w:tc>
        <w:tc>
          <w:tcPr>
            <w:tcW w:w="1087" w:type="dxa"/>
            <w:gridSpan w:val="4"/>
            <w:shd w:val="clear" w:color="auto" w:fill="auto"/>
            <w:vAlign w:val="center"/>
          </w:tcPr>
          <w:p w:rsidR="00C86B13" w:rsidRPr="00C84240" w:rsidRDefault="00C86B13" w:rsidP="00C86B13">
            <w:pPr>
              <w:jc w:val="right"/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</w:pPr>
            <w:r w:rsidRPr="00C84240">
              <w:rPr>
                <w:rFonts w:ascii="GHEA Grapalat" w:hAnsi="GHEA Grapalat" w:cs="Calibri"/>
                <w:b/>
                <w:color w:val="000000"/>
                <w:sz w:val="16"/>
                <w:szCs w:val="16"/>
              </w:rPr>
              <w:t>1460</w:t>
            </w:r>
          </w:p>
        </w:tc>
      </w:tr>
      <w:tr w:rsidR="00C86B13" w:rsidRPr="00395B6E" w:rsidTr="004A0AE1">
        <w:trPr>
          <w:trHeight w:val="290"/>
          <w:jc w:val="center"/>
        </w:trPr>
        <w:tc>
          <w:tcPr>
            <w:tcW w:w="2272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BF7713" w:rsidRDefault="00C86B13" w:rsidP="00C648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59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FC100F" w:rsidRDefault="00C86B13" w:rsidP="0094362F">
            <w:pPr>
              <w:jc w:val="both"/>
              <w:rPr>
                <w:rFonts w:ascii="GHEA Grapalat" w:hAnsi="GHEA Grapalat"/>
                <w:sz w:val="20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 xml:space="preserve">: </w:t>
            </w:r>
            <w:r w:rsidRPr="004E42D1">
              <w:rPr>
                <w:rFonts w:ascii="GHEA Grapalat" w:hAnsi="GHEA Grapalat"/>
                <w:sz w:val="20"/>
              </w:rPr>
              <w:t xml:space="preserve">Оценочная комисия приняла во сведение, что </w:t>
            </w:r>
          </w:p>
          <w:p w:rsidR="00C86B13" w:rsidRPr="00CF3979" w:rsidRDefault="00C86B13" w:rsidP="00FC100F">
            <w:pPr>
              <w:pStyle w:val="af8"/>
              <w:numPr>
                <w:ilvl w:val="0"/>
                <w:numId w:val="41"/>
              </w:numPr>
              <w:jc w:val="both"/>
              <w:rPr>
                <w:rFonts w:ascii="GHEA Grapalat" w:hAnsi="GHEA Grapalat"/>
                <w:sz w:val="20"/>
              </w:rPr>
            </w:pPr>
            <w:r w:rsidRPr="00CF3979">
              <w:rPr>
                <w:rFonts w:ascii="GHEA Grapalat" w:hAnsi="GHEA Grapalat"/>
                <w:sz w:val="20"/>
              </w:rPr>
              <w:t xml:space="preserve">по лотам </w:t>
            </w:r>
            <w:r w:rsidR="00427CED" w:rsidRPr="00C84240">
              <w:rPr>
                <w:rFonts w:ascii="GHEA Grapalat" w:hAnsi="GHEA Grapalat"/>
                <w:sz w:val="16"/>
                <w:szCs w:val="16"/>
              </w:rPr>
              <w:t xml:space="preserve">12, 13, 25, 30, 32, 57, 58, 62, 63, 65 </w:t>
            </w:r>
            <w:r w:rsidR="00427CED">
              <w:rPr>
                <w:rFonts w:ascii="GHEA Grapalat" w:hAnsi="GHEA Grapalat"/>
                <w:sz w:val="16"/>
                <w:szCs w:val="16"/>
              </w:rPr>
              <w:t>и</w:t>
            </w:r>
            <w:r w:rsidR="00427CED" w:rsidRPr="00C84240">
              <w:rPr>
                <w:rFonts w:ascii="GHEA Grapalat" w:hAnsi="GHEA Grapalat"/>
                <w:sz w:val="16"/>
                <w:szCs w:val="16"/>
              </w:rPr>
              <w:t xml:space="preserve"> 80 </w:t>
            </w:r>
            <w:r w:rsidRPr="000C6B53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427CED" w:rsidRPr="00CF3979">
              <w:rPr>
                <w:rFonts w:ascii="GHEA Grapalat" w:hAnsi="GHEA Grapalat"/>
                <w:sz w:val="18"/>
                <w:szCs w:val="18"/>
              </w:rPr>
              <w:t>ценовых предложений не поступило</w:t>
            </w:r>
          </w:p>
          <w:p w:rsidR="00C86B13" w:rsidRPr="00395B6E" w:rsidRDefault="00C86B13" w:rsidP="00427CED">
            <w:pPr>
              <w:pStyle w:val="af8"/>
              <w:numPr>
                <w:ilvl w:val="0"/>
                <w:numId w:val="41"/>
              </w:numPr>
              <w:jc w:val="both"/>
              <w:rPr>
                <w:rFonts w:ascii="GHEA Grapalat" w:hAnsi="GHEA Grapalat"/>
                <w:b/>
                <w:sz w:val="14"/>
                <w:szCs w:val="14"/>
              </w:rPr>
            </w:pPr>
            <w:r w:rsidRPr="00CF3979">
              <w:rPr>
                <w:rFonts w:ascii="GHEA Grapalat" w:hAnsi="GHEA Grapalat"/>
                <w:sz w:val="20"/>
              </w:rPr>
              <w:t xml:space="preserve">по лотам </w:t>
            </w:r>
            <w:r w:rsidR="00427CED" w:rsidRPr="00C84240">
              <w:rPr>
                <w:rFonts w:ascii="GHEA Grapalat" w:hAnsi="GHEA Grapalat"/>
                <w:sz w:val="16"/>
                <w:szCs w:val="16"/>
              </w:rPr>
              <w:t xml:space="preserve">16, 28, 40, 44, 59, 66 </w:t>
            </w:r>
            <w:r w:rsidR="00427CED">
              <w:rPr>
                <w:rFonts w:ascii="GHEA Grapalat" w:hAnsi="GHEA Grapalat"/>
                <w:sz w:val="16"/>
                <w:szCs w:val="16"/>
              </w:rPr>
              <w:t>и</w:t>
            </w:r>
            <w:r w:rsidR="00427CED" w:rsidRPr="00C84240">
              <w:rPr>
                <w:rFonts w:ascii="GHEA Grapalat" w:hAnsi="GHEA Grapalat"/>
                <w:sz w:val="16"/>
                <w:szCs w:val="16"/>
              </w:rPr>
              <w:t xml:space="preserve"> 69</w:t>
            </w:r>
            <w:r w:rsidR="00427CED" w:rsidRPr="00C84240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427CED" w:rsidRPr="002078F5">
              <w:rPr>
                <w:rFonts w:ascii="GHEA Grapalat" w:hAnsi="GHEA Grapalat"/>
                <w:sz w:val="20"/>
              </w:rPr>
              <w:t xml:space="preserve">участники </w:t>
            </w:r>
            <w:r w:rsidR="00427CED" w:rsidRPr="002078F5">
              <w:rPr>
                <w:rFonts w:ascii="GHEA Grapalat" w:hAnsi="GHEA Grapalat"/>
                <w:color w:val="000000"/>
                <w:sz w:val="20"/>
              </w:rPr>
              <w:t xml:space="preserve">предоставили цены выше, чем предусмотренная цена. Руководствуясь 6-ым подпунктом 40-ого </w:t>
            </w:r>
            <w:r w:rsidR="00427CED" w:rsidRPr="002078F5">
              <w:rPr>
                <w:rFonts w:ascii="GHEA Grapalat" w:hAnsi="GHEA Grapalat"/>
                <w:sz w:val="20"/>
              </w:rPr>
              <w:t>пункта  "Порядка организации процесса закупок", утвержденного Постановлением Правительства Республики Армения № 526-Н от 4 мая 2017 года, приняла решение</w:t>
            </w:r>
            <w:r w:rsidR="00427CED" w:rsidRPr="002078F5">
              <w:rPr>
                <w:rFonts w:ascii="GHEA Grapalat" w:hAnsi="GHEA Grapalat"/>
                <w:color w:val="000000"/>
                <w:sz w:val="20"/>
              </w:rPr>
              <w:t xml:space="preserve"> признать выбранным участника, который представил более низкую цену при условии, что в итоге заключенного договора права и обязанности сторон войдут в силу при заключении соответствующего соглашения на основании предусмотреных дополнительных финансовых средств в размере суммы, превышающюю размер закупочной цены.</w:t>
            </w:r>
          </w:p>
        </w:tc>
      </w:tr>
      <w:tr w:rsidR="00C86B13" w:rsidRPr="00395B6E" w:rsidTr="00D47EDF">
        <w:trPr>
          <w:trHeight w:val="288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C86B13" w:rsidRDefault="00C86B13" w:rsidP="00C648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2</w:t>
            </w:r>
          </w:p>
        </w:tc>
      </w:tr>
      <w:tr w:rsidR="00C86B13" w:rsidRPr="00395B6E" w:rsidTr="00D47EDF">
        <w:trPr>
          <w:jc w:val="center"/>
        </w:trPr>
        <w:tc>
          <w:tcPr>
            <w:tcW w:w="10868" w:type="dxa"/>
            <w:gridSpan w:val="4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Default="00C86B13" w:rsidP="00C648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3</w:t>
            </w:r>
          </w:p>
        </w:tc>
      </w:tr>
      <w:tr w:rsidR="00C86B13" w:rsidRPr="00395B6E" w:rsidTr="004A0AE1">
        <w:trPr>
          <w:jc w:val="center"/>
        </w:trPr>
        <w:tc>
          <w:tcPr>
            <w:tcW w:w="812" w:type="dxa"/>
            <w:vMerge w:val="restart"/>
            <w:shd w:val="clear" w:color="auto" w:fill="auto"/>
            <w:vAlign w:val="center"/>
          </w:tcPr>
          <w:p w:rsidR="00C86B13" w:rsidRDefault="00C86B13" w:rsidP="00C648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88" w:type="dxa"/>
            <w:gridSpan w:val="4"/>
            <w:vMerge w:val="restart"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668" w:type="dxa"/>
            <w:gridSpan w:val="4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C86B13" w:rsidRPr="00395B6E" w:rsidTr="004A0AE1">
        <w:trPr>
          <w:gridAfter w:val="1"/>
          <w:wAfter w:w="31" w:type="dxa"/>
          <w:jc w:val="center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88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0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3253C1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344006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344006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3253C1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3253C1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C86B13" w:rsidRPr="00395B6E" w:rsidTr="00C648CA">
        <w:trPr>
          <w:gridAfter w:val="1"/>
          <w:wAfter w:w="31" w:type="dxa"/>
          <w:jc w:val="center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0508E4" w:rsidRDefault="00C86B13" w:rsidP="00C648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138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C648CA">
        <w:trPr>
          <w:gridAfter w:val="1"/>
          <w:wAfter w:w="31" w:type="dxa"/>
          <w:trHeight w:val="40"/>
          <w:jc w:val="center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CF5323" w:rsidRDefault="00C86B13" w:rsidP="00C648C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</w:p>
        </w:tc>
        <w:tc>
          <w:tcPr>
            <w:tcW w:w="1388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80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6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93" w:type="dxa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4A0AE1">
        <w:trPr>
          <w:trHeight w:val="344"/>
          <w:jc w:val="center"/>
        </w:trPr>
        <w:tc>
          <w:tcPr>
            <w:tcW w:w="2272" w:type="dxa"/>
            <w:gridSpan w:val="7"/>
            <w:vMerge w:val="restart"/>
            <w:shd w:val="clear" w:color="auto" w:fill="auto"/>
            <w:vAlign w:val="center"/>
          </w:tcPr>
          <w:p w:rsidR="00C86B13" w:rsidRDefault="00C86B13" w:rsidP="00C648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859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4A0AE1">
        <w:trPr>
          <w:trHeight w:val="344"/>
          <w:jc w:val="center"/>
        </w:trPr>
        <w:tc>
          <w:tcPr>
            <w:tcW w:w="2272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96" w:type="dxa"/>
            <w:gridSpan w:val="3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806FF2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D47EDF">
        <w:trPr>
          <w:trHeight w:val="289"/>
          <w:jc w:val="center"/>
        </w:trPr>
        <w:tc>
          <w:tcPr>
            <w:tcW w:w="10868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86B13" w:rsidRPr="003754F5" w:rsidRDefault="00C86B13" w:rsidP="00C648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C86B13" w:rsidRPr="00395B6E" w:rsidTr="004A0AE1">
        <w:trPr>
          <w:trHeight w:val="346"/>
          <w:jc w:val="center"/>
        </w:trPr>
        <w:tc>
          <w:tcPr>
            <w:tcW w:w="46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Default="00C86B13" w:rsidP="00C648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624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AE178C" w:rsidRDefault="00C86B13" w:rsidP="00427CE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0</w:t>
            </w:r>
            <w:r w:rsidR="00427CED">
              <w:rPr>
                <w:rFonts w:ascii="GHEA Grapalat" w:hAnsi="GHEA Grapalat" w:cs="Sylfaen"/>
                <w:b/>
                <w:sz w:val="14"/>
                <w:szCs w:val="14"/>
              </w:rPr>
              <w:t>6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1.202</w:t>
            </w:r>
            <w:r w:rsidR="00427CED"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</w:tr>
      <w:tr w:rsidR="00C86B13" w:rsidRPr="00395B6E" w:rsidTr="004A0AE1">
        <w:trPr>
          <w:trHeight w:val="92"/>
          <w:jc w:val="center"/>
        </w:trPr>
        <w:tc>
          <w:tcPr>
            <w:tcW w:w="4627" w:type="dxa"/>
            <w:gridSpan w:val="17"/>
            <w:vMerge w:val="restart"/>
            <w:shd w:val="clear" w:color="auto" w:fill="auto"/>
            <w:vAlign w:val="center"/>
          </w:tcPr>
          <w:p w:rsidR="00C86B13" w:rsidRPr="003754F5" w:rsidRDefault="00C86B13" w:rsidP="00C648C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3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C86B13" w:rsidRPr="00395B6E" w:rsidTr="004A0AE1">
        <w:trPr>
          <w:trHeight w:val="92"/>
          <w:jc w:val="center"/>
        </w:trPr>
        <w:tc>
          <w:tcPr>
            <w:tcW w:w="4627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86B13" w:rsidRPr="00395B6E" w:rsidRDefault="00C86B13" w:rsidP="00F50FBC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BF7713" w:rsidRDefault="00427CED" w:rsidP="00427CE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08</w:t>
            </w:r>
            <w:r w:rsidR="00C86B13">
              <w:rPr>
                <w:rFonts w:ascii="GHEA Grapalat" w:hAnsi="GHEA Grapalat" w:cs="Sylfaen"/>
                <w:b/>
                <w:sz w:val="14"/>
                <w:szCs w:val="14"/>
              </w:rPr>
              <w:t>.1</w:t>
            </w:r>
            <w:r w:rsidR="00C86B1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C86B13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86B13">
              <w:rPr>
                <w:rFonts w:ascii="GHEA Grapalat" w:hAnsi="GHEA Grapalat" w:cs="Sylfaen"/>
                <w:b/>
                <w:sz w:val="14"/>
                <w:szCs w:val="14"/>
              </w:rPr>
              <w:t>թ.</w:t>
            </w:r>
          </w:p>
        </w:tc>
        <w:tc>
          <w:tcPr>
            <w:tcW w:w="3130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BF7713" w:rsidRDefault="00427CED" w:rsidP="00427CED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17</w:t>
            </w:r>
            <w:r w:rsidR="00C86B13" w:rsidRPr="0076288C"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  <w:r w:rsidR="00C86B13"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 w:rsidR="00C86B13"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1</w:t>
            </w:r>
            <w:r w:rsidR="00C86B13">
              <w:rPr>
                <w:rFonts w:ascii="GHEA Grapalat" w:hAnsi="GHEA Grapalat" w:cs="Sylfaen"/>
                <w:b/>
                <w:sz w:val="14"/>
                <w:szCs w:val="14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  <w:r w:rsidR="00C86B13">
              <w:rPr>
                <w:rFonts w:ascii="GHEA Grapalat" w:hAnsi="GHEA Grapalat" w:cs="Sylfaen"/>
                <w:b/>
                <w:sz w:val="14"/>
                <w:szCs w:val="14"/>
              </w:rPr>
              <w:t>թ.</w:t>
            </w:r>
          </w:p>
        </w:tc>
      </w:tr>
      <w:tr w:rsidR="00C86B13" w:rsidRPr="00395B6E" w:rsidTr="00D47EDF">
        <w:trPr>
          <w:trHeight w:val="344"/>
          <w:jc w:val="center"/>
        </w:trPr>
        <w:tc>
          <w:tcPr>
            <w:tcW w:w="10868" w:type="dxa"/>
            <w:gridSpan w:val="46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извещения отобранного участника о предложении относительно заключения договора</w:t>
            </w:r>
            <w:r w:rsidR="00427CED">
              <w:rPr>
                <w:rFonts w:ascii="GHEA Grapalat" w:hAnsi="GHEA Grapalat"/>
                <w:b/>
                <w:sz w:val="14"/>
                <w:szCs w:val="14"/>
              </w:rPr>
              <w:t xml:space="preserve"> 23.11.20232.</w:t>
            </w:r>
          </w:p>
        </w:tc>
      </w:tr>
      <w:tr w:rsidR="00C86B13" w:rsidRPr="00395B6E" w:rsidTr="004A0AE1">
        <w:trPr>
          <w:trHeight w:val="344"/>
          <w:jc w:val="center"/>
        </w:trPr>
        <w:tc>
          <w:tcPr>
            <w:tcW w:w="46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поступления у заказчика договора, подписанного  отобранным участником</w:t>
            </w:r>
          </w:p>
        </w:tc>
        <w:tc>
          <w:tcPr>
            <w:tcW w:w="624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1709B1" w:rsidRDefault="00427CED" w:rsidP="00247A58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24.11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.-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</w:tr>
      <w:tr w:rsidR="00C86B13" w:rsidRPr="00395B6E" w:rsidTr="004A0AE1">
        <w:trPr>
          <w:trHeight w:val="344"/>
          <w:jc w:val="center"/>
        </w:trPr>
        <w:tc>
          <w:tcPr>
            <w:tcW w:w="4627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7B5608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41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1709B1" w:rsidRDefault="00427CED" w:rsidP="001709B1">
            <w:pP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24.11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.-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30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11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.202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3</w:t>
            </w:r>
          </w:p>
        </w:tc>
      </w:tr>
      <w:tr w:rsidR="00C86B13" w:rsidRPr="00395B6E" w:rsidTr="00D47EDF">
        <w:trPr>
          <w:trHeight w:val="288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4A0AE1">
        <w:trPr>
          <w:jc w:val="center"/>
        </w:trPr>
        <w:tc>
          <w:tcPr>
            <w:tcW w:w="812" w:type="dxa"/>
            <w:vMerge w:val="restart"/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8" w:type="dxa"/>
            <w:gridSpan w:val="5"/>
            <w:vMerge w:val="restart"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648" w:type="dxa"/>
            <w:gridSpan w:val="40"/>
            <w:shd w:val="clear" w:color="auto" w:fill="auto"/>
            <w:vAlign w:val="center"/>
          </w:tcPr>
          <w:p w:rsidR="00C86B13" w:rsidRPr="00395B6E" w:rsidRDefault="00C86B13" w:rsidP="00C66303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C86B13" w:rsidRPr="00395B6E" w:rsidTr="004A0AE1">
        <w:trPr>
          <w:trHeight w:val="237"/>
          <w:jc w:val="center"/>
        </w:trPr>
        <w:tc>
          <w:tcPr>
            <w:tcW w:w="812" w:type="dxa"/>
            <w:vMerge/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8" w:type="dxa"/>
            <w:gridSpan w:val="5"/>
            <w:vMerge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47" w:type="dxa"/>
            <w:gridSpan w:val="6"/>
            <w:vMerge w:val="restart"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523" w:type="dxa"/>
            <w:gridSpan w:val="7"/>
            <w:vMerge w:val="restart"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136" w:type="dxa"/>
            <w:gridSpan w:val="7"/>
            <w:vMerge w:val="restart"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1073" w:type="dxa"/>
            <w:gridSpan w:val="6"/>
            <w:vMerge w:val="restart"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69" w:type="dxa"/>
            <w:gridSpan w:val="14"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C86B13" w:rsidRPr="00395B6E" w:rsidTr="004A0AE1">
        <w:trPr>
          <w:trHeight w:val="238"/>
          <w:jc w:val="center"/>
        </w:trPr>
        <w:tc>
          <w:tcPr>
            <w:tcW w:w="812" w:type="dxa"/>
            <w:vMerge/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8" w:type="dxa"/>
            <w:gridSpan w:val="5"/>
            <w:vMerge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47" w:type="dxa"/>
            <w:gridSpan w:val="6"/>
            <w:vMerge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69" w:type="dxa"/>
            <w:gridSpan w:val="14"/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C86B13" w:rsidRPr="00395B6E" w:rsidTr="004A0AE1">
        <w:trPr>
          <w:trHeight w:val="263"/>
          <w:jc w:val="center"/>
        </w:trPr>
        <w:tc>
          <w:tcPr>
            <w:tcW w:w="812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08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47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2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6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073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2039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1"/>
            </w:r>
          </w:p>
        </w:tc>
      </w:tr>
      <w:tr w:rsidR="00B4018D" w:rsidRPr="00395B6E" w:rsidTr="004A0AE1">
        <w:trPr>
          <w:trHeight w:val="146"/>
          <w:jc w:val="center"/>
        </w:trPr>
        <w:tc>
          <w:tcPr>
            <w:tcW w:w="812" w:type="dxa"/>
            <w:shd w:val="clear" w:color="auto" w:fill="auto"/>
            <w:vAlign w:val="center"/>
          </w:tcPr>
          <w:p w:rsidR="00B4018D" w:rsidRPr="0086167F" w:rsidRDefault="00B4018D" w:rsidP="00427CE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3, 14, 15, 19, 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lastRenderedPageBreak/>
              <w:t xml:space="preserve">23, 28, 29, 34, 37, 40, 41, 43, 44, 46-48, 50, 51, 55, 56, 59-61, 66-69, 71, 73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75</w:t>
            </w:r>
          </w:p>
        </w:tc>
        <w:tc>
          <w:tcPr>
            <w:tcW w:w="1408" w:type="dxa"/>
            <w:gridSpan w:val="5"/>
            <w:shd w:val="clear" w:color="auto" w:fill="auto"/>
            <w:vAlign w:val="center"/>
          </w:tcPr>
          <w:p w:rsidR="00B4018D" w:rsidRPr="00BF7713" w:rsidRDefault="00B4018D" w:rsidP="00247A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lastRenderedPageBreak/>
              <w:t xml:space="preserve">ООО &lt;&lt;Натали фарм&gt;&gt; </w:t>
            </w:r>
          </w:p>
        </w:tc>
        <w:tc>
          <w:tcPr>
            <w:tcW w:w="1747" w:type="dxa"/>
            <w:gridSpan w:val="6"/>
            <w:shd w:val="clear" w:color="auto" w:fill="auto"/>
            <w:vAlign w:val="center"/>
          </w:tcPr>
          <w:p w:rsidR="00B4018D" w:rsidRPr="004F2178" w:rsidRDefault="00B4018D" w:rsidP="00B4018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&lt;&lt;ԼՄՀՆԴ-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ԳՀ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ԱՊՁԲ-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4/0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-2&gt;&gt;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4018D" w:rsidRPr="00BF7713" w:rsidRDefault="00B4018D" w:rsidP="00B4018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1.2023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B4018D" w:rsidRPr="00BF7713" w:rsidRDefault="00B4018D" w:rsidP="00B4018D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20.12.2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39" w:type="dxa"/>
            <w:gridSpan w:val="7"/>
            <w:shd w:val="clear" w:color="auto" w:fill="auto"/>
            <w:vAlign w:val="center"/>
          </w:tcPr>
          <w:p w:rsidR="00B4018D" w:rsidRPr="001F77A0" w:rsidRDefault="00B4018D" w:rsidP="009B38BA">
            <w:pPr>
              <w:widowControl w:val="0"/>
              <w:jc w:val="right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F77A0">
              <w:rPr>
                <w:rFonts w:ascii="GHEA Grapalat" w:hAnsi="GHEA Grapalat" w:cs="Sylfaen"/>
                <w:b/>
                <w:sz w:val="14"/>
                <w:szCs w:val="14"/>
              </w:rPr>
              <w:t>1139857.9</w:t>
            </w:r>
          </w:p>
        </w:tc>
      </w:tr>
      <w:tr w:rsidR="00B4018D" w:rsidRPr="00395B6E" w:rsidTr="004A0AE1">
        <w:trPr>
          <w:trHeight w:val="110"/>
          <w:jc w:val="center"/>
        </w:trPr>
        <w:tc>
          <w:tcPr>
            <w:tcW w:w="812" w:type="dxa"/>
            <w:shd w:val="clear" w:color="auto" w:fill="auto"/>
            <w:vAlign w:val="center"/>
          </w:tcPr>
          <w:p w:rsidR="00B4018D" w:rsidRPr="0086167F" w:rsidRDefault="00B4018D" w:rsidP="00427CED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pt-BR"/>
              </w:rPr>
              <w:lastRenderedPageBreak/>
              <w:t xml:space="preserve">5, 16, 18, 31, 35, 36, 38, 39, 42, 49, 54, 72, 76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pt-BR"/>
              </w:rPr>
              <w:t xml:space="preserve"> 77</w:t>
            </w:r>
          </w:p>
        </w:tc>
        <w:tc>
          <w:tcPr>
            <w:tcW w:w="1408" w:type="dxa"/>
            <w:gridSpan w:val="5"/>
            <w:shd w:val="clear" w:color="auto" w:fill="auto"/>
            <w:vAlign w:val="center"/>
          </w:tcPr>
          <w:p w:rsidR="00B4018D" w:rsidRPr="00427CED" w:rsidRDefault="00B4018D" w:rsidP="00247A5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ЗАО 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 ЗАО</w:t>
            </w:r>
          </w:p>
        </w:tc>
        <w:tc>
          <w:tcPr>
            <w:tcW w:w="1747" w:type="dxa"/>
            <w:gridSpan w:val="6"/>
            <w:shd w:val="clear" w:color="auto" w:fill="auto"/>
            <w:vAlign w:val="center"/>
          </w:tcPr>
          <w:p w:rsidR="00B4018D" w:rsidRPr="004F2178" w:rsidRDefault="00B4018D" w:rsidP="00B4018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&lt;&lt;ԼՄՀՆԴ-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ԳՀ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ԱՊՁԲ-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4/0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-1&gt;&gt;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4018D" w:rsidRPr="00BF7713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1.2023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B4018D" w:rsidRPr="00BF7713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20.12.2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39" w:type="dxa"/>
            <w:gridSpan w:val="7"/>
            <w:shd w:val="clear" w:color="auto" w:fill="auto"/>
            <w:vAlign w:val="center"/>
          </w:tcPr>
          <w:p w:rsidR="00B4018D" w:rsidRPr="001F77A0" w:rsidRDefault="00B4018D" w:rsidP="009B38BA">
            <w:pPr>
              <w:widowControl w:val="0"/>
              <w:jc w:val="right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F77A0">
              <w:rPr>
                <w:rFonts w:ascii="GHEA Grapalat" w:hAnsi="GHEA Grapalat" w:cs="Arial Armenian"/>
                <w:b/>
                <w:sz w:val="14"/>
                <w:szCs w:val="14"/>
                <w:lang w:val="pt-BR"/>
              </w:rPr>
              <w:t>4 928 355</w:t>
            </w:r>
          </w:p>
        </w:tc>
      </w:tr>
      <w:tr w:rsidR="00B4018D" w:rsidRPr="00395B6E" w:rsidTr="004A0AE1">
        <w:trPr>
          <w:trHeight w:val="110"/>
          <w:jc w:val="center"/>
        </w:trPr>
        <w:tc>
          <w:tcPr>
            <w:tcW w:w="812" w:type="dxa"/>
            <w:shd w:val="clear" w:color="auto" w:fill="auto"/>
            <w:vAlign w:val="center"/>
          </w:tcPr>
          <w:p w:rsidR="00B4018D" w:rsidRPr="0086167F" w:rsidRDefault="00B4018D" w:rsidP="00427CED">
            <w:pPr>
              <w:widowControl w:val="0"/>
              <w:jc w:val="center"/>
              <w:rPr>
                <w:rFonts w:ascii="GHEA Grapalat" w:hAnsi="GHEA Grapalat" w:cs="Arial Armenian"/>
                <w:sz w:val="16"/>
                <w:szCs w:val="16"/>
                <w:lang w:val="pt-BR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1, 2, 4, 6-9, 11, 21, 27, 52, 78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79</w:t>
            </w:r>
          </w:p>
        </w:tc>
        <w:tc>
          <w:tcPr>
            <w:tcW w:w="1408" w:type="dxa"/>
            <w:gridSpan w:val="5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Арпимед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&gt;&gt; </w:t>
            </w:r>
          </w:p>
        </w:tc>
        <w:tc>
          <w:tcPr>
            <w:tcW w:w="1747" w:type="dxa"/>
            <w:gridSpan w:val="6"/>
            <w:shd w:val="clear" w:color="auto" w:fill="auto"/>
            <w:vAlign w:val="center"/>
          </w:tcPr>
          <w:p w:rsidR="00B4018D" w:rsidRPr="004F2178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&lt;&lt;ԼՄՀՆԴ-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ԳՀ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ԱՊՁԲ-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4/0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-3&gt;&gt;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4018D" w:rsidRPr="00BF7713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1.2023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B4018D" w:rsidRPr="00BF7713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20.12.2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39" w:type="dxa"/>
            <w:gridSpan w:val="7"/>
            <w:shd w:val="clear" w:color="auto" w:fill="auto"/>
            <w:vAlign w:val="center"/>
          </w:tcPr>
          <w:p w:rsidR="00B4018D" w:rsidRPr="001F77A0" w:rsidRDefault="00B4018D" w:rsidP="009B38BA">
            <w:pPr>
              <w:widowControl w:val="0"/>
              <w:jc w:val="right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1F77A0">
              <w:rPr>
                <w:rFonts w:ascii="GHEA Grapalat" w:hAnsi="GHEA Grapalat" w:cs="Sylfaen"/>
                <w:b/>
                <w:sz w:val="14"/>
                <w:szCs w:val="14"/>
              </w:rPr>
              <w:t>627574</w:t>
            </w:r>
          </w:p>
        </w:tc>
      </w:tr>
      <w:tr w:rsidR="00B4018D" w:rsidRPr="00395B6E" w:rsidTr="004A0AE1">
        <w:trPr>
          <w:trHeight w:val="110"/>
          <w:jc w:val="center"/>
        </w:trPr>
        <w:tc>
          <w:tcPr>
            <w:tcW w:w="812" w:type="dxa"/>
            <w:shd w:val="clear" w:color="auto" w:fill="auto"/>
            <w:vAlign w:val="center"/>
          </w:tcPr>
          <w:p w:rsidR="00B4018D" w:rsidRPr="0086167F" w:rsidRDefault="00B4018D" w:rsidP="00427CED">
            <w:pPr>
              <w:widowControl w:val="0"/>
              <w:jc w:val="center"/>
              <w:rPr>
                <w:rFonts w:ascii="GHEA Grapalat" w:hAnsi="GHEA Grapalat" w:cs="Arial Armenian"/>
                <w:sz w:val="16"/>
                <w:szCs w:val="16"/>
                <w:lang w:val="pt-BR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10, 17, 20, 24, 33, 53, 64, 70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408" w:type="dxa"/>
            <w:gridSpan w:val="5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&gt;&gt; </w:t>
            </w:r>
          </w:p>
        </w:tc>
        <w:tc>
          <w:tcPr>
            <w:tcW w:w="1747" w:type="dxa"/>
            <w:gridSpan w:val="6"/>
            <w:shd w:val="clear" w:color="auto" w:fill="auto"/>
            <w:vAlign w:val="center"/>
          </w:tcPr>
          <w:p w:rsidR="00B4018D" w:rsidRPr="004F2178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&lt;&lt;ԼՄՀՆԴ-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ԳՀ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ԱՊՁԲ-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4/0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-4&gt;&gt;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4018D" w:rsidRPr="00BF7713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1.2023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B4018D" w:rsidRPr="00BF7713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20.12.2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39" w:type="dxa"/>
            <w:gridSpan w:val="7"/>
            <w:shd w:val="clear" w:color="auto" w:fill="auto"/>
            <w:vAlign w:val="center"/>
          </w:tcPr>
          <w:p w:rsidR="00B4018D" w:rsidRPr="001F77A0" w:rsidRDefault="00B4018D" w:rsidP="009B38BA">
            <w:pPr>
              <w:widowControl w:val="0"/>
              <w:jc w:val="right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452 555.6</w:t>
            </w:r>
          </w:p>
        </w:tc>
      </w:tr>
      <w:tr w:rsidR="00B4018D" w:rsidRPr="00395B6E" w:rsidTr="004A0AE1">
        <w:trPr>
          <w:trHeight w:val="110"/>
          <w:jc w:val="center"/>
        </w:trPr>
        <w:tc>
          <w:tcPr>
            <w:tcW w:w="812" w:type="dxa"/>
            <w:shd w:val="clear" w:color="auto" w:fill="auto"/>
            <w:vAlign w:val="center"/>
          </w:tcPr>
          <w:p w:rsidR="00B4018D" w:rsidRPr="0086167F" w:rsidRDefault="00B4018D" w:rsidP="00427CED">
            <w:pPr>
              <w:widowControl w:val="0"/>
              <w:jc w:val="center"/>
              <w:rPr>
                <w:rFonts w:ascii="GHEA Grapalat" w:hAnsi="GHEA Grapalat" w:cs="Arial Armenian"/>
                <w:sz w:val="16"/>
                <w:szCs w:val="16"/>
                <w:lang w:val="pt-BR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22, 26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45</w:t>
            </w:r>
          </w:p>
        </w:tc>
        <w:tc>
          <w:tcPr>
            <w:tcW w:w="1408" w:type="dxa"/>
            <w:gridSpan w:val="5"/>
            <w:shd w:val="clear" w:color="auto" w:fill="auto"/>
            <w:vAlign w:val="center"/>
          </w:tcPr>
          <w:p w:rsidR="00B4018D" w:rsidRPr="00FC100F" w:rsidRDefault="00B4018D" w:rsidP="00427CE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&lt;&lt;АГАСТ&gt;&gt; </w:t>
            </w:r>
          </w:p>
        </w:tc>
        <w:tc>
          <w:tcPr>
            <w:tcW w:w="1747" w:type="dxa"/>
            <w:gridSpan w:val="6"/>
            <w:shd w:val="clear" w:color="auto" w:fill="auto"/>
            <w:vAlign w:val="center"/>
          </w:tcPr>
          <w:p w:rsidR="00B4018D" w:rsidRPr="004F2178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&lt;&lt;ԼՄՀՆԴ-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ԳՀ</w:t>
            </w:r>
            <w:r>
              <w:rPr>
                <w:rFonts w:ascii="GHEA Grapalat" w:hAnsi="GHEA Grapalat"/>
                <w:b/>
                <w:sz w:val="14"/>
                <w:szCs w:val="14"/>
              </w:rPr>
              <w:t>ԱՊՁԲ-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2</w:t>
            </w:r>
            <w:r>
              <w:rPr>
                <w:rFonts w:ascii="GHEA Grapalat" w:hAnsi="GHEA Grapalat"/>
                <w:b/>
                <w:sz w:val="14"/>
                <w:szCs w:val="14"/>
              </w:rPr>
              <w:t>4/0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/>
                <w:b/>
                <w:sz w:val="14"/>
                <w:szCs w:val="14"/>
              </w:rPr>
              <w:t>-5&gt;&gt;</w:t>
            </w:r>
          </w:p>
        </w:tc>
        <w:tc>
          <w:tcPr>
            <w:tcW w:w="1523" w:type="dxa"/>
            <w:gridSpan w:val="7"/>
            <w:shd w:val="clear" w:color="auto" w:fill="auto"/>
            <w:vAlign w:val="center"/>
          </w:tcPr>
          <w:p w:rsidR="00B4018D" w:rsidRPr="00BF7713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23.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1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1.2023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136" w:type="dxa"/>
            <w:gridSpan w:val="7"/>
            <w:shd w:val="clear" w:color="auto" w:fill="auto"/>
            <w:vAlign w:val="center"/>
          </w:tcPr>
          <w:p w:rsidR="00B4018D" w:rsidRPr="00BF7713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20.12.2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  <w:t>02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4</w:t>
            </w:r>
            <w:r>
              <w:rPr>
                <w:rFonts w:ascii="GHEA Grapalat" w:hAnsi="GHEA Grapalat" w:cs="Sylfaen"/>
                <w:b/>
                <w:sz w:val="14"/>
                <w:szCs w:val="14"/>
                <w:lang w:val="en-US"/>
              </w:rPr>
              <w:t>г</w:t>
            </w:r>
            <w:r>
              <w:rPr>
                <w:rFonts w:ascii="GHEA Grapalat" w:hAnsi="GHEA Grapalat" w:cs="Sylfaen"/>
                <w:b/>
                <w:sz w:val="14"/>
                <w:szCs w:val="14"/>
              </w:rPr>
              <w:t>.</w:t>
            </w:r>
          </w:p>
        </w:tc>
        <w:tc>
          <w:tcPr>
            <w:tcW w:w="1073" w:type="dxa"/>
            <w:gridSpan w:val="6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0" w:type="dxa"/>
            <w:gridSpan w:val="7"/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2039" w:type="dxa"/>
            <w:gridSpan w:val="7"/>
            <w:shd w:val="clear" w:color="auto" w:fill="auto"/>
            <w:vAlign w:val="center"/>
          </w:tcPr>
          <w:p w:rsidR="00B4018D" w:rsidRDefault="00B4018D" w:rsidP="009B38BA">
            <w:pPr>
              <w:widowControl w:val="0"/>
              <w:jc w:val="right"/>
              <w:rPr>
                <w:rFonts w:ascii="GHEA Grapalat" w:hAnsi="GHEA Grapalat" w:cs="Sylfaen"/>
                <w:b/>
                <w:sz w:val="14"/>
                <w:szCs w:val="14"/>
              </w:rPr>
            </w:pPr>
            <w:r>
              <w:rPr>
                <w:rFonts w:ascii="GHEA Grapalat" w:hAnsi="GHEA Grapalat" w:cs="Sylfaen"/>
                <w:b/>
                <w:sz w:val="14"/>
                <w:szCs w:val="14"/>
              </w:rPr>
              <w:t>282400</w:t>
            </w:r>
          </w:p>
        </w:tc>
      </w:tr>
      <w:tr w:rsidR="00C86B13" w:rsidRPr="00395B6E" w:rsidTr="00D47EDF">
        <w:trPr>
          <w:trHeight w:val="150"/>
          <w:jc w:val="center"/>
        </w:trPr>
        <w:tc>
          <w:tcPr>
            <w:tcW w:w="10868" w:type="dxa"/>
            <w:gridSpan w:val="46"/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C86B13" w:rsidRPr="00395B6E" w:rsidTr="004A0AE1">
        <w:trPr>
          <w:trHeight w:val="125"/>
          <w:jc w:val="center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2226C9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25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Адрес, тел.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Эл. почта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Банковский счет</w:t>
            </w:r>
          </w:p>
        </w:tc>
        <w:tc>
          <w:tcPr>
            <w:tcW w:w="20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УНН</w:t>
            </w:r>
            <w:r w:rsidRPr="00395B6E">
              <w:rPr>
                <w:rStyle w:val="af5"/>
                <w:rFonts w:ascii="GHEA Grapalat" w:hAnsi="GHEA Grapalat"/>
                <w:b/>
                <w:sz w:val="14"/>
                <w:szCs w:val="14"/>
              </w:rPr>
              <w:footnoteReference w:id="12"/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 / Номер и серия паспорта</w:t>
            </w:r>
          </w:p>
        </w:tc>
      </w:tr>
      <w:tr w:rsidR="00B4018D" w:rsidRPr="00395B6E" w:rsidTr="004A0AE1">
        <w:trPr>
          <w:trHeight w:val="155"/>
          <w:jc w:val="center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86167F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3, 14, 15, 19, 23, 28, 29, 34, 37, 40, 41, 43, 44, 46-48, 50, 51, 55, 56, 59-61, 66-69, 71, 73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75</w:t>
            </w:r>
          </w:p>
        </w:tc>
        <w:tc>
          <w:tcPr>
            <w:tcW w:w="14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 xml:space="preserve">ООО &lt;&lt;Натали фарм&gt;&gt; </w:t>
            </w:r>
          </w:p>
        </w:tc>
        <w:tc>
          <w:tcPr>
            <w:tcW w:w="25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644FDE" w:rsidRDefault="00B4018D" w:rsidP="00C07A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г. Ереван, Тычина 3</w:t>
            </w:r>
            <w:r w:rsidRPr="00644FDE">
              <w:rPr>
                <w:rFonts w:ascii="GHEA Grapalat" w:hAnsi="GHEA Grapalat"/>
                <w:sz w:val="14"/>
                <w:szCs w:val="14"/>
                <w:lang w:val="pt-BR"/>
              </w:rPr>
              <w:t>,</w:t>
            </w:r>
            <w:r>
              <w:rPr>
                <w:rFonts w:ascii="GHEA Grapalat" w:hAnsi="GHEA Grapalat"/>
                <w:sz w:val="14"/>
                <w:szCs w:val="14"/>
              </w:rPr>
              <w:t xml:space="preserve"> пер</w:t>
            </w:r>
            <w:r w:rsidRPr="00644FDE">
              <w:rPr>
                <w:rFonts w:ascii="GHEA Grapalat" w:hAnsi="GHEA Grapalat"/>
                <w:sz w:val="14"/>
                <w:szCs w:val="14"/>
                <w:lang w:val="pt-BR"/>
              </w:rPr>
              <w:t xml:space="preserve"> 2/2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644FDE" w:rsidRDefault="00B4018D" w:rsidP="0083555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644FDE">
              <w:rPr>
                <w:rFonts w:ascii="Times New Roman" w:hAnsi="Times New Roman"/>
                <w:sz w:val="14"/>
                <w:szCs w:val="14"/>
              </w:rPr>
              <w:t>natalipharm@bk.ru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644FDE" w:rsidRDefault="00B4018D" w:rsidP="0083555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44FDE">
              <w:rPr>
                <w:rFonts w:ascii="GHEA Grapalat" w:hAnsi="GHEA Grapalat" w:cs="Times Armenian"/>
                <w:sz w:val="14"/>
                <w:szCs w:val="14"/>
                <w:lang w:val="pt-BR"/>
              </w:rPr>
              <w:t>1570005065330100</w:t>
            </w:r>
          </w:p>
        </w:tc>
        <w:tc>
          <w:tcPr>
            <w:tcW w:w="20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644FDE" w:rsidRDefault="00B4018D" w:rsidP="0083555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44FDE">
              <w:rPr>
                <w:rFonts w:ascii="GHEA Grapalat" w:hAnsi="GHEA Grapalat" w:cs="Times Armenian"/>
                <w:sz w:val="14"/>
                <w:szCs w:val="14"/>
                <w:lang w:val="pt-BR"/>
              </w:rPr>
              <w:t>01222567</w:t>
            </w:r>
          </w:p>
        </w:tc>
      </w:tr>
      <w:tr w:rsidR="00B4018D" w:rsidRPr="00395B6E" w:rsidTr="004A0AE1">
        <w:trPr>
          <w:trHeight w:val="155"/>
          <w:jc w:val="center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86167F" w:rsidRDefault="00B4018D" w:rsidP="009B38BA">
            <w:pPr>
              <w:widowControl w:val="0"/>
              <w:jc w:val="center"/>
              <w:rPr>
                <w:rFonts w:ascii="GHEA Grapalat" w:hAnsi="GHEA Grapalat" w:cs="Sylfaen"/>
                <w:b/>
                <w:sz w:val="16"/>
                <w:szCs w:val="16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pt-BR"/>
              </w:rPr>
              <w:t xml:space="preserve">5, 16, 18, 31, 35, 36, 38, 39, 42, 49, 54, 72, 76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pt-BR"/>
              </w:rPr>
              <w:t xml:space="preserve"> 77</w:t>
            </w:r>
          </w:p>
        </w:tc>
        <w:tc>
          <w:tcPr>
            <w:tcW w:w="14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ЗАО &lt;&lt;Арфармация&gt;&gt;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</w:p>
        </w:tc>
        <w:tc>
          <w:tcPr>
            <w:tcW w:w="25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266B42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>
              <w:rPr>
                <w:rFonts w:ascii="GHEA Grapalat" w:hAnsi="GHEA Grapalat"/>
                <w:sz w:val="14"/>
                <w:szCs w:val="14"/>
              </w:rPr>
              <w:t>г. Ереван</w:t>
            </w:r>
            <w:r w:rsidRPr="00266B42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r>
              <w:rPr>
                <w:rFonts w:ascii="GHEA Grapalat" w:hAnsi="GHEA Grapalat"/>
                <w:sz w:val="14"/>
                <w:szCs w:val="14"/>
              </w:rPr>
              <w:t>Пушкина</w:t>
            </w:r>
            <w:r w:rsidRPr="00266B42">
              <w:rPr>
                <w:rFonts w:ascii="GHEA Grapalat" w:hAnsi="GHEA Grapalat"/>
                <w:color w:val="000000"/>
                <w:sz w:val="14"/>
                <w:szCs w:val="14"/>
              </w:rPr>
              <w:t xml:space="preserve"> 56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644FDE" w:rsidRDefault="00B4018D" w:rsidP="00835554">
            <w:pPr>
              <w:pStyle w:val="3"/>
              <w:ind w:firstLine="0"/>
              <w:rPr>
                <w:b w:val="0"/>
                <w:sz w:val="14"/>
                <w:szCs w:val="14"/>
              </w:rPr>
            </w:pPr>
            <w:r w:rsidRPr="00644FDE">
              <w:rPr>
                <w:rStyle w:val="go"/>
                <w:b w:val="0"/>
                <w:sz w:val="14"/>
                <w:szCs w:val="14"/>
              </w:rPr>
              <w:t>arpharm.erevan@yandex.ru</w:t>
            </w:r>
          </w:p>
          <w:p w:rsidR="00B4018D" w:rsidRPr="00644FDE" w:rsidRDefault="00B4018D" w:rsidP="00835554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644FDE" w:rsidRDefault="00B4018D" w:rsidP="0083555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44FDE">
              <w:rPr>
                <w:rFonts w:ascii="GHEA Grapalat" w:hAnsi="GHEA Grapalat" w:cs="Times Armenian"/>
                <w:sz w:val="14"/>
                <w:szCs w:val="14"/>
                <w:lang w:val="pt-BR"/>
              </w:rPr>
              <w:t>163008100220</w:t>
            </w:r>
          </w:p>
        </w:tc>
        <w:tc>
          <w:tcPr>
            <w:tcW w:w="20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644FDE" w:rsidRDefault="00B4018D" w:rsidP="00835554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44FDE">
              <w:rPr>
                <w:rFonts w:ascii="GHEA Grapalat" w:hAnsi="GHEA Grapalat" w:cs="Times Armenian"/>
                <w:sz w:val="14"/>
                <w:szCs w:val="14"/>
                <w:lang w:val="pt-BR"/>
              </w:rPr>
              <w:t>02505735</w:t>
            </w:r>
          </w:p>
        </w:tc>
      </w:tr>
      <w:tr w:rsidR="00B4018D" w:rsidRPr="00395B6E" w:rsidTr="00835554">
        <w:trPr>
          <w:trHeight w:val="155"/>
          <w:jc w:val="center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86167F" w:rsidRDefault="00B4018D" w:rsidP="009B38BA">
            <w:pPr>
              <w:widowControl w:val="0"/>
              <w:jc w:val="center"/>
              <w:rPr>
                <w:rFonts w:ascii="GHEA Grapalat" w:hAnsi="GHEA Grapalat" w:cs="Arial Armenian"/>
                <w:sz w:val="16"/>
                <w:szCs w:val="16"/>
                <w:lang w:val="pt-BR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1, 2, 4, 6-9, 11, 21, 27, 52, 78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79</w:t>
            </w:r>
          </w:p>
        </w:tc>
        <w:tc>
          <w:tcPr>
            <w:tcW w:w="14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</w:rPr>
              <w:t>ООО 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Арпимед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&gt;&gt; </w:t>
            </w:r>
          </w:p>
        </w:tc>
        <w:tc>
          <w:tcPr>
            <w:tcW w:w="25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1709B1" w:rsidRDefault="00B4018D" w:rsidP="00C07A67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Г.Котайк, 2 микр, 19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B4018D" w:rsidRPr="003A74AC" w:rsidRDefault="00B4018D" w:rsidP="0083555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3A74A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t>Info@arpimed.com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586A6F" w:rsidRDefault="00B4018D" w:rsidP="00835554">
            <w:pPr>
              <w:widowControl w:val="0"/>
              <w:jc w:val="center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  <w:r w:rsidRPr="00586A6F">
              <w:rPr>
                <w:rFonts w:ascii="GHEA Grapalat" w:hAnsi="GHEA Grapalat" w:cs="Arial"/>
                <w:sz w:val="16"/>
                <w:szCs w:val="16"/>
              </w:rPr>
              <w:t>2471000494250010</w:t>
            </w:r>
          </w:p>
        </w:tc>
        <w:tc>
          <w:tcPr>
            <w:tcW w:w="20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586A6F" w:rsidRDefault="00B4018D" w:rsidP="00835554">
            <w:pPr>
              <w:widowControl w:val="0"/>
              <w:jc w:val="center"/>
              <w:rPr>
                <w:rFonts w:ascii="GHEA Grapalat" w:hAnsi="GHEA Grapalat" w:cs="Times Armenian"/>
                <w:sz w:val="16"/>
                <w:szCs w:val="16"/>
                <w:lang w:val="pt-BR"/>
              </w:rPr>
            </w:pPr>
            <w:r w:rsidRPr="00586A6F">
              <w:rPr>
                <w:rFonts w:ascii="GHEA Grapalat" w:hAnsi="GHEA Grapalat" w:cs="Arial"/>
                <w:sz w:val="16"/>
                <w:szCs w:val="16"/>
              </w:rPr>
              <w:t>03519299</w:t>
            </w:r>
          </w:p>
        </w:tc>
      </w:tr>
      <w:tr w:rsidR="00B4018D" w:rsidRPr="00395B6E" w:rsidTr="00835554">
        <w:trPr>
          <w:trHeight w:val="155"/>
          <w:jc w:val="center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86167F" w:rsidRDefault="00B4018D" w:rsidP="009B38BA">
            <w:pPr>
              <w:widowControl w:val="0"/>
              <w:jc w:val="center"/>
              <w:rPr>
                <w:rFonts w:ascii="GHEA Grapalat" w:hAnsi="GHEA Grapalat" w:cs="Arial Armenian"/>
                <w:sz w:val="16"/>
                <w:szCs w:val="16"/>
                <w:lang w:val="pt-BR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10, 17, 20, 24, 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lastRenderedPageBreak/>
              <w:t xml:space="preserve">33, 53, 64, 70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74</w:t>
            </w:r>
          </w:p>
        </w:tc>
        <w:tc>
          <w:tcPr>
            <w:tcW w:w="14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BF7713" w:rsidRDefault="00B4018D" w:rsidP="001709B1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lastRenderedPageBreak/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>&lt;&lt;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АЛЬФА ФАРМ ИМПОРТ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&gt;&gt; </w:t>
            </w:r>
          </w:p>
        </w:tc>
        <w:tc>
          <w:tcPr>
            <w:tcW w:w="25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1709B1" w:rsidRDefault="00B4018D" w:rsidP="00C07A67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>Г. Ереван, Шираки 1/68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</w:tcPr>
          <w:p w:rsidR="00B4018D" w:rsidRDefault="00B4018D" w:rsidP="0083555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  <w:p w:rsidR="00B4018D" w:rsidRDefault="00B4018D" w:rsidP="0083555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  <w:p w:rsidR="00B4018D" w:rsidRPr="003A74AC" w:rsidRDefault="00B4018D" w:rsidP="0083555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</w:pPr>
            <w:r w:rsidRPr="003A74AC">
              <w:rPr>
                <w:rFonts w:ascii="GHEA Grapalat" w:hAnsi="GHEA Grapalat"/>
                <w:color w:val="000000"/>
                <w:sz w:val="16"/>
                <w:szCs w:val="16"/>
                <w:lang w:val="en-US"/>
              </w:rPr>
              <w:lastRenderedPageBreak/>
              <w:t>import@alfapharm.am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600AB4" w:rsidRDefault="00B4018D" w:rsidP="0083555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00AB4">
              <w:rPr>
                <w:rFonts w:ascii="GHEA Grapalat" w:hAnsi="GHEA Grapalat" w:cs="Times Armenian"/>
                <w:sz w:val="16"/>
                <w:szCs w:val="16"/>
                <w:lang w:val="pt-BR"/>
              </w:rPr>
              <w:lastRenderedPageBreak/>
              <w:t>1510031007170100</w:t>
            </w:r>
          </w:p>
        </w:tc>
        <w:tc>
          <w:tcPr>
            <w:tcW w:w="20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600AB4" w:rsidRDefault="00B4018D" w:rsidP="00835554">
            <w:pPr>
              <w:widowControl w:val="0"/>
              <w:jc w:val="center"/>
              <w:rPr>
                <w:rFonts w:ascii="GHEA Grapalat" w:hAnsi="GHEA Grapalat"/>
                <w:b/>
                <w:sz w:val="16"/>
                <w:szCs w:val="16"/>
                <w:lang w:val="hy-AM"/>
              </w:rPr>
            </w:pPr>
            <w:r w:rsidRPr="00600AB4">
              <w:rPr>
                <w:rFonts w:ascii="GHEA Grapalat" w:hAnsi="GHEA Grapalat" w:cs="Times Armenian"/>
                <w:sz w:val="16"/>
                <w:szCs w:val="16"/>
                <w:lang w:val="pt-BR"/>
              </w:rPr>
              <w:t>02606482</w:t>
            </w:r>
          </w:p>
        </w:tc>
      </w:tr>
      <w:tr w:rsidR="00B4018D" w:rsidRPr="00395B6E" w:rsidTr="00A0319A">
        <w:trPr>
          <w:trHeight w:val="155"/>
          <w:jc w:val="center"/>
        </w:trPr>
        <w:tc>
          <w:tcPr>
            <w:tcW w:w="81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86167F" w:rsidRDefault="00B4018D" w:rsidP="009B38BA">
            <w:pPr>
              <w:widowControl w:val="0"/>
              <w:jc w:val="center"/>
              <w:rPr>
                <w:rFonts w:ascii="GHEA Grapalat" w:hAnsi="GHEA Grapalat" w:cs="Arial Armenian"/>
                <w:sz w:val="16"/>
                <w:szCs w:val="16"/>
                <w:lang w:val="pt-BR"/>
              </w:rPr>
            </w:pP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lastRenderedPageBreak/>
              <w:t xml:space="preserve">22, 26 </w:t>
            </w:r>
            <w:r>
              <w:rPr>
                <w:rFonts w:ascii="GHEA Grapalat" w:hAnsi="GHEA Grapalat" w:cs="Arial Armenian"/>
                <w:sz w:val="16"/>
                <w:szCs w:val="16"/>
              </w:rPr>
              <w:t>и</w:t>
            </w:r>
            <w:r w:rsidRPr="0086167F">
              <w:rPr>
                <w:rFonts w:ascii="GHEA Grapalat" w:hAnsi="GHEA Grapalat" w:cs="Arial Armenian"/>
                <w:sz w:val="16"/>
                <w:szCs w:val="16"/>
                <w:lang w:val="hy-AM"/>
              </w:rPr>
              <w:t xml:space="preserve"> 45</w:t>
            </w:r>
          </w:p>
        </w:tc>
        <w:tc>
          <w:tcPr>
            <w:tcW w:w="140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FC100F" w:rsidRDefault="00B4018D" w:rsidP="00B4018D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ООО </w:t>
            </w:r>
            <w:r>
              <w:rPr>
                <w:rFonts w:ascii="GHEA Grapalat" w:hAnsi="GHEA Grapalat"/>
                <w:b/>
                <w:sz w:val="14"/>
                <w:szCs w:val="14"/>
              </w:rPr>
              <w:t xml:space="preserve">&lt;&lt;АГАСТ&gt;&gt; </w:t>
            </w:r>
          </w:p>
        </w:tc>
        <w:tc>
          <w:tcPr>
            <w:tcW w:w="2582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1709B1" w:rsidRDefault="00B4018D" w:rsidP="00B4018D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  <w:lang w:val="en-US"/>
              </w:rPr>
              <w:t xml:space="preserve">Г.Ереван </w:t>
            </w:r>
            <w:r>
              <w:rPr>
                <w:rFonts w:ascii="GHEA Grapalat" w:hAnsi="GHEA Grapalat"/>
                <w:sz w:val="14"/>
                <w:szCs w:val="14"/>
              </w:rPr>
              <w:t xml:space="preserve">Аванесова </w:t>
            </w:r>
            <w:r>
              <w:rPr>
                <w:rFonts w:ascii="GHEA Grapalat" w:hAnsi="GHEA Grapalat"/>
                <w:sz w:val="14"/>
                <w:szCs w:val="14"/>
                <w:lang w:val="en-US"/>
              </w:rPr>
              <w:t>2</w:t>
            </w:r>
          </w:p>
        </w:tc>
        <w:tc>
          <w:tcPr>
            <w:tcW w:w="2016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7F2DFA" w:rsidRDefault="00B4018D" w:rsidP="00B4018D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5844ED">
              <w:rPr>
                <w:rFonts w:ascii="Cambria Math" w:hAnsi="Cambria Math" w:cs="Cambria Math"/>
                <w:color w:val="000000"/>
                <w:sz w:val="18"/>
                <w:szCs w:val="18"/>
              </w:rPr>
              <w:t>agastllc@mail.ru</w:t>
            </w:r>
          </w:p>
        </w:tc>
        <w:tc>
          <w:tcPr>
            <w:tcW w:w="198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5844ED" w:rsidRDefault="00B4018D" w:rsidP="009B38B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19300978411000</w:t>
            </w:r>
          </w:p>
        </w:tc>
        <w:tc>
          <w:tcPr>
            <w:tcW w:w="2069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4018D" w:rsidRPr="005844ED" w:rsidRDefault="00B4018D" w:rsidP="009B38BA">
            <w:pPr>
              <w:widowControl w:val="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00435781</w:t>
            </w:r>
          </w:p>
        </w:tc>
      </w:tr>
      <w:tr w:rsidR="00C86B13" w:rsidRPr="00395B6E" w:rsidTr="00CF13FC">
        <w:trPr>
          <w:trHeight w:val="288"/>
          <w:jc w:val="center"/>
        </w:trPr>
        <w:tc>
          <w:tcPr>
            <w:tcW w:w="10868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86B13" w:rsidRPr="00395B6E" w:rsidRDefault="00C86B13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CF13FC">
        <w:trPr>
          <w:trHeight w:val="288"/>
          <w:jc w:val="center"/>
        </w:trPr>
        <w:tc>
          <w:tcPr>
            <w:tcW w:w="10868" w:type="dxa"/>
            <w:gridSpan w:val="46"/>
            <w:shd w:val="clear" w:color="auto" w:fill="FFFFFF" w:themeFill="background1"/>
            <w:vAlign w:val="center"/>
          </w:tcPr>
          <w:p w:rsidR="00C86B13" w:rsidRPr="00B946EF" w:rsidRDefault="00C86B13" w:rsidP="00CF13F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участники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подавшие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заявку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по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ому лоту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так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могут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представить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организатору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процедуры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совместно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м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участии с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ответственным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подразделением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9D7E2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 w:rsidRPr="009D7E2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принятия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результата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данно</w:t>
            </w:r>
            <w:r w:rsidRPr="00611EF0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го лота </w:t>
            </w:r>
            <w:r w:rsidRPr="00611EF0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заключенного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договора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течение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F13FC">
              <w:rPr>
                <w:rFonts w:ascii="GHEA Grapalat" w:hAnsi="GHEA Grapalat"/>
                <w:b/>
                <w:bCs/>
                <w:sz w:val="14"/>
                <w:szCs w:val="14"/>
              </w:rPr>
              <w:t>5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календарн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ых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ей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после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опубликования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настоящего</w:t>
            </w:r>
            <w:r w:rsidRPr="005B045B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объявлени</w:t>
            </w:r>
            <w:r w:rsidRPr="005B045B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я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</w:p>
          <w:p w:rsidR="00C86B13" w:rsidRPr="00B946EF" w:rsidRDefault="00C86B13" w:rsidP="00CF13F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письменному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требованию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прилагается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>:</w:t>
            </w:r>
          </w:p>
          <w:p w:rsidR="00C86B13" w:rsidRPr="00AC1E22" w:rsidRDefault="00C86B13" w:rsidP="00CF13F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1)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доверенности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выданн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й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физическому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B946EF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лицу</w:t>
            </w:r>
            <w:r w:rsidRPr="00B946EF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При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этом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</w:p>
          <w:p w:rsidR="00C86B13" w:rsidRPr="00205D54" w:rsidRDefault="00C86B13" w:rsidP="00CF13F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а.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количество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превы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си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двух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</w:p>
          <w:p w:rsidR="00C86B13" w:rsidRPr="00C24736" w:rsidRDefault="00C86B13" w:rsidP="00CF13F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.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ое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физическое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должно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лично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выполнять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действия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на</w:t>
            </w:r>
            <w:r w:rsidRPr="00205D54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ые </w:t>
            </w:r>
            <w:r w:rsidRPr="00205D54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C86B13" w:rsidRPr="00A747D5" w:rsidRDefault="00C86B13" w:rsidP="00CF13F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2)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оригинал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подписанны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032B27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объявлени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й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лиц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участии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процессе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а также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х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б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отсутствии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C24736">
              <w:rPr>
                <w:rFonts w:ascii="GHEA Grapalat" w:hAnsi="GHEA Grapalat"/>
                <w:b/>
                <w:bCs/>
                <w:sz w:val="14"/>
                <w:szCs w:val="14"/>
              </w:rPr>
              <w:t>конфликта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интересов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предусмотренных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частью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2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статьи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5.1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Закона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«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закупках»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C86B13" w:rsidRPr="00A747D5" w:rsidRDefault="00C86B13" w:rsidP="00CF13F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3)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телефонные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номера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посредством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которых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может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связаться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представившим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требование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уполномоченным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физическим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лицом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C86B13" w:rsidRPr="006D6189" w:rsidRDefault="00C86B13" w:rsidP="00CF13F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4)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копия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свидетельства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регистрации</w:t>
            </w:r>
            <w:r w:rsidRPr="006D6189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 xml:space="preserve"> 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случае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общественных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организаций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лиц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,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осуществляющих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информационную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деятельность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,</w:t>
            </w:r>
            <w:r w:rsidRPr="00CF13FC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получивших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государственную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регистрацию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в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Республике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Армения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;</w:t>
            </w:r>
          </w:p>
          <w:p w:rsidR="00C86B13" w:rsidRPr="004D7CAF" w:rsidRDefault="00C86B13" w:rsidP="00CF13FC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Официальный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адрес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электронной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почты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руководителя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ответственного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подразделения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A747D5">
              <w:rPr>
                <w:rFonts w:ascii="GHEA Grapalat" w:hAnsi="GHEA Grapalat" w:hint="eastAsia"/>
                <w:b/>
                <w:bCs/>
                <w:sz w:val="14"/>
                <w:szCs w:val="14"/>
              </w:rPr>
              <w:t>заказчика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>-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lorirpnd@gmail.com</w:t>
            </w:r>
            <w:r w:rsidRPr="00A747D5"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</w:t>
            </w:r>
            <w:r w:rsidRPr="004D7CAF">
              <w:rPr>
                <w:rFonts w:ascii="GHEA Grapalat" w:hAnsi="GHEA Grapalat"/>
                <w:b/>
                <w:bCs/>
                <w:sz w:val="14"/>
                <w:szCs w:val="14"/>
              </w:rPr>
              <w:t>.</w:t>
            </w:r>
            <w:r>
              <w:rPr>
                <w:rStyle w:val="af5"/>
                <w:rFonts w:ascii="GHEA Grapalat" w:hAnsi="GHEA Grapalat"/>
                <w:b/>
                <w:bCs/>
                <w:sz w:val="14"/>
                <w:szCs w:val="14"/>
              </w:rPr>
              <w:footnoteReference w:customMarkFollows="1" w:id="13"/>
              <w:t>8</w:t>
            </w:r>
          </w:p>
          <w:p w:rsidR="00C86B13" w:rsidRPr="00CF13FC" w:rsidRDefault="00C86B13" w:rsidP="00CF13FC">
            <w:pPr>
              <w:widowControl w:val="0"/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  <w:p w:rsidR="00C86B13" w:rsidRPr="00CF13FC" w:rsidRDefault="00C86B13" w:rsidP="00CF13FC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D47EDF">
        <w:trPr>
          <w:trHeight w:val="288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C86B13" w:rsidRPr="00395B6E" w:rsidRDefault="00C86B13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4A0AE1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315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F04D03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53" w:type="dxa"/>
            <w:gridSpan w:val="3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8138C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395B6E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C86B13" w:rsidRPr="00395B6E" w:rsidTr="00D47EDF">
        <w:trPr>
          <w:trHeight w:val="288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C86B13" w:rsidRPr="00395B6E" w:rsidRDefault="00C86B13" w:rsidP="0075281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4A0AE1">
        <w:trPr>
          <w:trHeight w:val="475"/>
          <w:jc w:val="center"/>
        </w:trPr>
        <w:tc>
          <w:tcPr>
            <w:tcW w:w="2315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:rsidR="00C86B13" w:rsidRPr="00395B6E" w:rsidRDefault="00C86B13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553" w:type="dxa"/>
            <w:gridSpan w:val="38"/>
            <w:tcBorders>
              <w:bottom w:val="single" w:sz="8" w:space="0" w:color="auto"/>
            </w:tcBorders>
            <w:shd w:val="clear" w:color="auto" w:fill="auto"/>
          </w:tcPr>
          <w:p w:rsidR="00C86B13" w:rsidRPr="00CF13FC" w:rsidRDefault="00C86B13" w:rsidP="009E193A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Сведений нет</w:t>
            </w:r>
          </w:p>
        </w:tc>
      </w:tr>
      <w:tr w:rsidR="00C86B13" w:rsidRPr="00395B6E" w:rsidTr="00D47EDF">
        <w:trPr>
          <w:trHeight w:val="288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:rsidR="00C86B13" w:rsidRPr="00395B6E" w:rsidRDefault="00C86B1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4A0AE1">
        <w:trPr>
          <w:trHeight w:val="427"/>
          <w:jc w:val="center"/>
        </w:trPr>
        <w:tc>
          <w:tcPr>
            <w:tcW w:w="23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D30540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В случае выявления противозаконных действий в рамках процесса закупки — их краткое описание, а также краткое описание предпринятых в связи с этим действий</w:t>
            </w:r>
          </w:p>
        </w:tc>
        <w:tc>
          <w:tcPr>
            <w:tcW w:w="855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CF13FC" w:rsidRDefault="00C86B1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>П</w:t>
            </w:r>
            <w:r w:rsidRPr="00395B6E">
              <w:rPr>
                <w:rFonts w:ascii="GHEA Grapalat" w:hAnsi="GHEA Grapalat"/>
                <w:b/>
                <w:sz w:val="14"/>
                <w:szCs w:val="14"/>
              </w:rPr>
              <w:t>ротивозаконных действий</w:t>
            </w:r>
            <w:r>
              <w:rPr>
                <w:rFonts w:ascii="GHEA Grapalat" w:hAnsi="GHEA Grapalat"/>
                <w:b/>
                <w:sz w:val="14"/>
                <w:szCs w:val="14"/>
                <w:lang w:val="en-US"/>
              </w:rPr>
              <w:t xml:space="preserve"> не было</w:t>
            </w:r>
          </w:p>
        </w:tc>
      </w:tr>
      <w:tr w:rsidR="00C86B13" w:rsidRPr="00395B6E" w:rsidTr="00D47EDF">
        <w:trPr>
          <w:trHeight w:val="288"/>
          <w:jc w:val="center"/>
        </w:trPr>
        <w:tc>
          <w:tcPr>
            <w:tcW w:w="10868" w:type="dxa"/>
            <w:gridSpan w:val="46"/>
            <w:tcBorders>
              <w:bottom w:val="single" w:sz="8" w:space="0" w:color="auto"/>
            </w:tcBorders>
            <w:shd w:val="clear" w:color="auto" w:fill="99CCFF"/>
            <w:vAlign w:val="center"/>
          </w:tcPr>
          <w:p w:rsidR="00C86B13" w:rsidRPr="00395B6E" w:rsidRDefault="00C86B13" w:rsidP="00DA0C45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4A0AE1">
        <w:trPr>
          <w:trHeight w:val="427"/>
          <w:jc w:val="center"/>
        </w:trPr>
        <w:tc>
          <w:tcPr>
            <w:tcW w:w="23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55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CF13FC" w:rsidRDefault="00C86B1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Жалоб нет</w:t>
            </w:r>
          </w:p>
        </w:tc>
      </w:tr>
      <w:tr w:rsidR="00C86B13" w:rsidRPr="00395B6E" w:rsidTr="00D47EDF">
        <w:trPr>
          <w:trHeight w:val="288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C86B13" w:rsidRPr="00395B6E" w:rsidRDefault="00C86B13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4A0AE1">
        <w:trPr>
          <w:trHeight w:val="427"/>
          <w:jc w:val="center"/>
        </w:trPr>
        <w:tc>
          <w:tcPr>
            <w:tcW w:w="231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DA0C45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553" w:type="dxa"/>
            <w:gridSpan w:val="3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CF13FC" w:rsidRDefault="00C86B1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  <w:lang w:val="en-US"/>
              </w:rPr>
              <w:t>---</w:t>
            </w:r>
          </w:p>
        </w:tc>
      </w:tr>
      <w:tr w:rsidR="00C86B13" w:rsidRPr="00395B6E" w:rsidTr="00D47EDF">
        <w:trPr>
          <w:trHeight w:val="288"/>
          <w:jc w:val="center"/>
        </w:trPr>
        <w:tc>
          <w:tcPr>
            <w:tcW w:w="10868" w:type="dxa"/>
            <w:gridSpan w:val="46"/>
            <w:shd w:val="clear" w:color="auto" w:fill="99CCFF"/>
            <w:vAlign w:val="center"/>
          </w:tcPr>
          <w:p w:rsidR="00C86B13" w:rsidRPr="00395B6E" w:rsidRDefault="00C86B13" w:rsidP="00C72D90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C86B13" w:rsidRPr="00395B6E" w:rsidTr="00D47EDF">
        <w:trPr>
          <w:trHeight w:val="227"/>
          <w:jc w:val="center"/>
        </w:trPr>
        <w:tc>
          <w:tcPr>
            <w:tcW w:w="10868" w:type="dxa"/>
            <w:gridSpan w:val="46"/>
            <w:shd w:val="clear" w:color="auto" w:fill="auto"/>
            <w:vAlign w:val="center"/>
          </w:tcPr>
          <w:p w:rsidR="00C86B13" w:rsidRPr="00395B6E" w:rsidRDefault="00C86B13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C86B13" w:rsidRPr="00395B6E" w:rsidTr="004A0AE1">
        <w:trPr>
          <w:trHeight w:val="47"/>
          <w:jc w:val="center"/>
        </w:trPr>
        <w:tc>
          <w:tcPr>
            <w:tcW w:w="2980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5722ED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985" w:type="dxa"/>
            <w:gridSpan w:val="19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03" w:type="dxa"/>
            <w:gridSpan w:val="18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C86B13" w:rsidRPr="00395B6E" w:rsidRDefault="00C86B13" w:rsidP="009E193A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395B6E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C86B13" w:rsidRPr="00395B6E" w:rsidTr="004A0AE1">
        <w:trPr>
          <w:trHeight w:val="47"/>
          <w:jc w:val="center"/>
        </w:trPr>
        <w:tc>
          <w:tcPr>
            <w:tcW w:w="2980" w:type="dxa"/>
            <w:gridSpan w:val="9"/>
            <w:shd w:val="clear" w:color="auto" w:fill="auto"/>
            <w:vAlign w:val="center"/>
          </w:tcPr>
          <w:p w:rsidR="00C86B13" w:rsidRPr="00395B6E" w:rsidRDefault="00C86B1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Асмик овсепян</w:t>
            </w:r>
          </w:p>
        </w:tc>
        <w:tc>
          <w:tcPr>
            <w:tcW w:w="3985" w:type="dxa"/>
            <w:gridSpan w:val="19"/>
            <w:shd w:val="clear" w:color="auto" w:fill="auto"/>
            <w:vAlign w:val="center"/>
          </w:tcPr>
          <w:p w:rsidR="00C86B13" w:rsidRPr="00395B6E" w:rsidRDefault="00155AE6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096-695-795</w:t>
            </w:r>
          </w:p>
        </w:tc>
        <w:tc>
          <w:tcPr>
            <w:tcW w:w="3903" w:type="dxa"/>
            <w:gridSpan w:val="18"/>
            <w:shd w:val="clear" w:color="auto" w:fill="auto"/>
            <w:vAlign w:val="center"/>
          </w:tcPr>
          <w:p w:rsidR="00C86B13" w:rsidRPr="00395B6E" w:rsidRDefault="00C86B13" w:rsidP="00F04D03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lorirpnd@gmail.com</w:t>
            </w:r>
          </w:p>
        </w:tc>
      </w:tr>
    </w:tbl>
    <w:p w:rsidR="00B4018D" w:rsidRDefault="00B4018D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</w:p>
    <w:p w:rsidR="00371957" w:rsidRPr="00C07A67" w:rsidRDefault="00BA5C97" w:rsidP="00BA5C97">
      <w:pPr>
        <w:spacing w:after="240"/>
        <w:ind w:firstLine="709"/>
        <w:jc w:val="both"/>
        <w:rPr>
          <w:rFonts w:ascii="GHEA Grapalat" w:hAnsi="GHEA Grapalat"/>
          <w:sz w:val="20"/>
        </w:rPr>
      </w:pPr>
      <w:r w:rsidRPr="008503C1">
        <w:rPr>
          <w:rFonts w:ascii="GHEA Grapalat" w:hAnsi="GHEA Grapalat"/>
          <w:sz w:val="20"/>
        </w:rPr>
        <w:t>Заказчик:</w:t>
      </w:r>
      <w:r w:rsidR="00552684" w:rsidRPr="00C07A67">
        <w:rPr>
          <w:rFonts w:ascii="GHEA Grapalat" w:hAnsi="GHEA Grapalat"/>
          <w:sz w:val="20"/>
        </w:rPr>
        <w:t xml:space="preserve"> </w:t>
      </w:r>
      <w:r w:rsidR="00C07A67">
        <w:rPr>
          <w:rFonts w:ascii="GHEA Grapalat" w:hAnsi="GHEA Grapalat"/>
          <w:sz w:val="20"/>
        </w:rPr>
        <w:t xml:space="preserve"> ГЗАО  &lt;&lt;Лорийский областной психоневрологический диспансер&gt;&gt;</w:t>
      </w:r>
    </w:p>
    <w:p w:rsidR="00613058" w:rsidRPr="008503C1" w:rsidRDefault="00613058" w:rsidP="00673895">
      <w:pPr>
        <w:pStyle w:val="31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</w:rPr>
      </w:pPr>
    </w:p>
    <w:sectPr w:rsidR="00613058" w:rsidRPr="008503C1" w:rsidSect="008257B0">
      <w:footerReference w:type="even" r:id="rId8"/>
      <w:footerReference w:type="default" r:id="rId9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33D1" w:rsidRDefault="00D433D1">
      <w:r>
        <w:separator/>
      </w:r>
    </w:p>
  </w:endnote>
  <w:endnote w:type="continuationSeparator" w:id="1">
    <w:p w:rsidR="00D433D1" w:rsidRDefault="00D43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altName w:val="Cambria Math"/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B13" w:rsidRDefault="00C86B13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86B13" w:rsidRDefault="00C86B13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C86B13" w:rsidRPr="008257B0" w:rsidRDefault="00C86B13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155AE6">
          <w:rPr>
            <w:rFonts w:ascii="GHEA Grapalat" w:hAnsi="GHEA Grapalat"/>
            <w:noProof/>
            <w:sz w:val="24"/>
            <w:szCs w:val="24"/>
          </w:rPr>
          <w:t>11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33D1" w:rsidRDefault="00D433D1">
      <w:r>
        <w:separator/>
      </w:r>
    </w:p>
  </w:footnote>
  <w:footnote w:type="continuationSeparator" w:id="1">
    <w:p w:rsidR="00D433D1" w:rsidRDefault="00D433D1">
      <w:r>
        <w:continuationSeparator/>
      </w:r>
    </w:p>
  </w:footnote>
  <w:footnote w:id="2">
    <w:p w:rsidR="00C86B13" w:rsidRPr="004C584B" w:rsidRDefault="00C86B13" w:rsidP="004C584B">
      <w:pPr>
        <w:pStyle w:val="ad"/>
        <w:jc w:val="both"/>
        <w:rPr>
          <w:rFonts w:ascii="GHEA Grapalat" w:hAnsi="GHEA Grapalat" w:cs="Sylfaen"/>
          <w:i/>
        </w:rPr>
      </w:pPr>
      <w:r w:rsidRPr="004C584B">
        <w:rPr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Заполняется количество товаров, услуг, работ, закупаемых по заключенному договору</w:t>
      </w:r>
    </w:p>
  </w:footnote>
  <w:footnote w:id="3">
    <w:p w:rsidR="00C86B13" w:rsidRPr="004C584B" w:rsidRDefault="00C86B1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количество товаров, услуг, работ, закупаемых на имеющиеся финансовые средства в рамках данного договора, а общее количество предусмотренных договором товаров, услуг, работ — заполнить в соседней графе "общее".</w:t>
      </w:r>
    </w:p>
  </w:footnote>
  <w:footnote w:id="4">
    <w:p w:rsidR="00C86B13" w:rsidRPr="004C584B" w:rsidRDefault="00C86B1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Если в рамках данного договора предусмотрено меньше средств, то заполнить размер суммы, предусмотренной имеющимися финансовыми средствами, а общую сумму заполнить в соседней графе "общая".</w:t>
      </w:r>
    </w:p>
  </w:footnote>
  <w:footnote w:id="5">
    <w:p w:rsidR="00C86B13" w:rsidRPr="004C584B" w:rsidRDefault="00C86B13" w:rsidP="004C584B">
      <w:pPr>
        <w:pStyle w:val="ad"/>
        <w:jc w:val="both"/>
        <w:rPr>
          <w:rFonts w:ascii="GHEA Grapalat" w:hAnsi="GHEA Grapalat" w:cs="Sylfaen"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В случае финансирования из других источников, указать источник финансирования</w:t>
      </w:r>
    </w:p>
  </w:footnote>
  <w:footnote w:id="6">
    <w:p w:rsidR="00C86B13" w:rsidRPr="004C584B" w:rsidRDefault="00C86B1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  <w:footnote w:id="7">
    <w:p w:rsidR="00C86B13" w:rsidRPr="004C584B" w:rsidRDefault="00C86B13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Style w:val="af5"/>
          <w:rFonts w:ascii="GHEA Grapalat" w:hAnsi="GHEA Grapalat"/>
          <w:i/>
        </w:rPr>
        <w:footnoteRef/>
      </w:r>
      <w:r w:rsidRPr="004C584B">
        <w:rPr>
          <w:rFonts w:ascii="GHEA Grapalat" w:hAnsi="GHEA Grapalat"/>
          <w:i/>
        </w:rPr>
        <w:t xml:space="preserve"> Если предложенные цены представлены в двух или более валютах, то цены заполнить по установленному данным приглашением обменному курсу — в драмах Республики Армения.</w:t>
      </w:r>
    </w:p>
  </w:footnote>
  <w:footnote w:id="8">
    <w:p w:rsidR="00C86B13" w:rsidRPr="004C584B" w:rsidRDefault="00C86B1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 без НДС, а предложенную общую сумму без НДС заполнить в соседней графе "общая".</w:t>
      </w:r>
    </w:p>
  </w:footnote>
  <w:footnote w:id="9">
    <w:p w:rsidR="00C86B13" w:rsidRPr="004C584B" w:rsidRDefault="00C86B13" w:rsidP="004C584B">
      <w:pPr>
        <w:pStyle w:val="ad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НДС, исчисленный от предложенной в рамках данной процедуры суммы, а НДС, исчисленный от предложенной общей суммы, заполнить в соседней графе "общая".</w:t>
      </w:r>
    </w:p>
  </w:footnote>
  <w:footnote w:id="10">
    <w:p w:rsidR="00C86B13" w:rsidRPr="004C584B" w:rsidRDefault="00C86B13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  <w:vertAlign w:val="superscript"/>
        </w:rPr>
        <w:t xml:space="preserve">  </w:t>
      </w:r>
      <w:r w:rsidRPr="004C584B">
        <w:rPr>
          <w:rFonts w:ascii="GHEA Grapalat" w:hAnsi="GHEA Grapalat"/>
          <w:i/>
        </w:rPr>
        <w:t>Заполнить размер предложенной в рамках данной процедуры суммы, включая НДС, а предложенную общую сумму, включая НДС, заполнить в соседней графе "общая".</w:t>
      </w:r>
    </w:p>
  </w:footnote>
  <w:footnote w:id="11">
    <w:p w:rsidR="00C86B13" w:rsidRPr="004C584B" w:rsidRDefault="00C86B13" w:rsidP="004C584B">
      <w:pPr>
        <w:pStyle w:val="ad"/>
        <w:jc w:val="both"/>
        <w:rPr>
          <w:rFonts w:ascii="GHEA Grapalat" w:hAnsi="GHEA Grapalat"/>
          <w:bCs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 Если договор будет заключаться по общей стоимости, однако предусмотрено меньше средств, то общую цену заполнить в графе "Общая", а по части имеющихся финансовых средств — в графе "По имеющимся финансовым средствам".</w:t>
      </w:r>
    </w:p>
  </w:footnote>
  <w:footnote w:id="12">
    <w:p w:rsidR="00C86B13" w:rsidRPr="004C584B" w:rsidRDefault="00C86B13" w:rsidP="004C584B">
      <w:pPr>
        <w:pStyle w:val="ad"/>
        <w:jc w:val="both"/>
        <w:rPr>
          <w:rFonts w:ascii="GHEA Grapalat" w:hAnsi="GHEA Grapalat"/>
          <w:i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 xml:space="preserve"> Не заполняется, если стороной договора является лицо, не имеющее расчетного номера налогоплательщика в Республике Армения.</w:t>
      </w:r>
    </w:p>
  </w:footnote>
  <w:footnote w:id="13">
    <w:p w:rsidR="00C86B13" w:rsidRPr="000E649B" w:rsidRDefault="00C86B13" w:rsidP="00CF13FC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Style w:val="af5"/>
          <w:sz w:val="16"/>
          <w:szCs w:val="16"/>
        </w:rPr>
        <w:t>8</w:t>
      </w:r>
      <w:r w:rsidRPr="000E649B">
        <w:rPr>
          <w:sz w:val="16"/>
          <w:szCs w:val="16"/>
        </w:rPr>
        <w:t xml:space="preserve"> </w:t>
      </w:r>
      <w:r w:rsidRPr="000E649B">
        <w:rPr>
          <w:rFonts w:ascii="GHEA Grapalat" w:hAnsi="GHEA Grapalat"/>
          <w:i/>
          <w:sz w:val="16"/>
          <w:szCs w:val="16"/>
        </w:rPr>
        <w:t>Настоящее регулирование исключается из объявления, если цена заключенного договора не превышает базовую единицу закупок.</w:t>
      </w:r>
    </w:p>
    <w:p w:rsidR="00C86B13" w:rsidRPr="000E649B" w:rsidRDefault="00C86B13" w:rsidP="00CF13FC">
      <w:pPr>
        <w:pStyle w:val="ad"/>
        <w:jc w:val="both"/>
        <w:rPr>
          <w:rFonts w:ascii="GHEA Grapalat" w:hAnsi="GHEA Grapalat"/>
          <w:i/>
          <w:sz w:val="16"/>
          <w:szCs w:val="16"/>
          <w:lang w:val="hy-AM"/>
        </w:rPr>
      </w:pPr>
      <w:r w:rsidRPr="000E649B">
        <w:rPr>
          <w:rFonts w:ascii="GHEA Grapalat" w:hAnsi="GHEA Grapalat"/>
          <w:i/>
          <w:sz w:val="16"/>
          <w:szCs w:val="16"/>
        </w:rPr>
        <w:t>- Если цена заключенного договора превышает базовую единицу закупок и закупка содержит государственную тайну, то первое предложение настоящего регулирования излагается следующим содержанием: «Участники, подавшие заявку на участие в настоящей процедуре закупок по данному лоту на основании приглашения на участие, могут представить письменное требование заказчику</w:t>
      </w:r>
      <w:r w:rsidRPr="000E649B">
        <w:rPr>
          <w:rFonts w:ascii="GHEA Grapalat" w:hAnsi="GHEA Grapalat"/>
          <w:i/>
          <w:sz w:val="16"/>
          <w:szCs w:val="16"/>
          <w:lang w:val="hy-AM"/>
        </w:rPr>
        <w:t xml:space="preserve">, </w:t>
      </w:r>
      <w:r w:rsidRPr="000E649B">
        <w:rPr>
          <w:rFonts w:ascii="GHEA Grapalat" w:hAnsi="GHEA Grapalat"/>
          <w:i/>
          <w:sz w:val="16"/>
          <w:szCs w:val="16"/>
        </w:rPr>
        <w:t xml:space="preserve">указанному в настоящем объявлении, о совместном участии с ответственным подразделением в процессе принятия результата этого лота заключенного договора, в течение -------- календарных дней после </w:t>
      </w:r>
      <w:r>
        <w:rPr>
          <w:rFonts w:ascii="GHEA Grapalat" w:hAnsi="GHEA Grapalat"/>
          <w:i/>
          <w:sz w:val="16"/>
          <w:szCs w:val="16"/>
        </w:rPr>
        <w:t>отправки</w:t>
      </w:r>
      <w:bookmarkStart w:id="0" w:name="_GoBack"/>
      <w:bookmarkEnd w:id="0"/>
      <w:r w:rsidRPr="000E649B">
        <w:rPr>
          <w:rFonts w:ascii="GHEA Grapalat" w:hAnsi="GHEA Grapalat"/>
          <w:i/>
          <w:sz w:val="16"/>
          <w:szCs w:val="16"/>
        </w:rPr>
        <w:t xml:space="preserve"> настоящего объявлени</w:t>
      </w:r>
      <w:r w:rsidRPr="000E649B">
        <w:rPr>
          <w:rFonts w:ascii="GHEA Grapalat" w:hAnsi="GHEA Grapalat" w:hint="eastAsia"/>
          <w:i/>
          <w:sz w:val="16"/>
          <w:szCs w:val="16"/>
        </w:rPr>
        <w:t>я</w:t>
      </w:r>
      <w:r w:rsidRPr="000E649B">
        <w:rPr>
          <w:rFonts w:ascii="GHEA Grapalat" w:hAnsi="GHEA Grapalat"/>
          <w:i/>
          <w:sz w:val="16"/>
          <w:szCs w:val="16"/>
        </w:rPr>
        <w:t>.</w:t>
      </w:r>
      <w:r w:rsidRPr="000E649B">
        <w:rPr>
          <w:rFonts w:ascii="GHEA Grapalat" w:hAnsi="GHEA Grapalat"/>
          <w:i/>
          <w:sz w:val="16"/>
          <w:szCs w:val="16"/>
          <w:lang w:val="hy-AM"/>
        </w:rPr>
        <w:t>»</w:t>
      </w:r>
    </w:p>
    <w:p w:rsidR="00C86B13" w:rsidRPr="000E649B" w:rsidRDefault="00C86B13" w:rsidP="00CF13FC">
      <w:pPr>
        <w:pStyle w:val="ad"/>
        <w:jc w:val="both"/>
        <w:rPr>
          <w:rFonts w:ascii="GHEA Grapalat" w:hAnsi="GHEA Grapalat"/>
          <w:i/>
          <w:sz w:val="16"/>
          <w:szCs w:val="16"/>
        </w:rPr>
      </w:pPr>
      <w:r w:rsidRPr="000E649B">
        <w:rPr>
          <w:rFonts w:ascii="GHEA Grapalat" w:hAnsi="GHEA Grapalat"/>
          <w:i/>
          <w:sz w:val="16"/>
          <w:szCs w:val="16"/>
        </w:rPr>
        <w:t>- Срок, установленный настоящим регулированием, не может быть меньше 3 календарных дней.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3587D"/>
    <w:multiLevelType w:val="hybridMultilevel"/>
    <w:tmpl w:val="11FE8260"/>
    <w:lvl w:ilvl="0" w:tplc="04190001">
      <w:start w:val="1"/>
      <w:numFmt w:val="bullet"/>
      <w:lvlText w:val=""/>
      <w:lvlJc w:val="left"/>
      <w:pPr>
        <w:ind w:left="8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5" w:hanging="360"/>
      </w:pPr>
      <w:rPr>
        <w:rFonts w:ascii="Wingdings" w:hAnsi="Wingdings" w:hint="default"/>
      </w:rPr>
    </w:lvl>
  </w:abstractNum>
  <w:abstractNum w:abstractNumId="2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15F6FB9"/>
    <w:multiLevelType w:val="hybridMultilevel"/>
    <w:tmpl w:val="AA680C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6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9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EB9882D"/>
    <w:multiLevelType w:val="hybridMultilevel"/>
    <w:tmpl w:val="09FD044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3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5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6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5"/>
  </w:num>
  <w:num w:numId="2">
    <w:abstractNumId w:val="29"/>
  </w:num>
  <w:num w:numId="3">
    <w:abstractNumId w:val="5"/>
  </w:num>
  <w:num w:numId="4">
    <w:abstractNumId w:val="23"/>
  </w:num>
  <w:num w:numId="5">
    <w:abstractNumId w:val="39"/>
  </w:num>
  <w:num w:numId="6">
    <w:abstractNumId w:val="21"/>
  </w:num>
  <w:num w:numId="7">
    <w:abstractNumId w:val="36"/>
  </w:num>
  <w:num w:numId="8">
    <w:abstractNumId w:val="9"/>
  </w:num>
  <w:num w:numId="9">
    <w:abstractNumId w:val="22"/>
  </w:num>
  <w:num w:numId="10">
    <w:abstractNumId w:val="18"/>
  </w:num>
  <w:num w:numId="11">
    <w:abstractNumId w:val="14"/>
  </w:num>
  <w:num w:numId="12">
    <w:abstractNumId w:val="2"/>
  </w:num>
  <w:num w:numId="13">
    <w:abstractNumId w:val="32"/>
  </w:num>
  <w:num w:numId="14">
    <w:abstractNumId w:val="30"/>
  </w:num>
  <w:num w:numId="15">
    <w:abstractNumId w:val="11"/>
  </w:num>
  <w:num w:numId="16">
    <w:abstractNumId w:val="3"/>
  </w:num>
  <w:num w:numId="17">
    <w:abstractNumId w:val="8"/>
  </w:num>
  <w:num w:numId="18">
    <w:abstractNumId w:val="27"/>
  </w:num>
  <w:num w:numId="19">
    <w:abstractNumId w:val="33"/>
  </w:num>
  <w:num w:numId="20">
    <w:abstractNumId w:val="4"/>
  </w:num>
  <w:num w:numId="21">
    <w:abstractNumId w:val="28"/>
  </w:num>
  <w:num w:numId="22">
    <w:abstractNumId w:val="34"/>
  </w:num>
  <w:num w:numId="23">
    <w:abstractNumId w:val="10"/>
  </w:num>
  <w:num w:numId="24">
    <w:abstractNumId w:val="6"/>
  </w:num>
  <w:num w:numId="25">
    <w:abstractNumId w:val="38"/>
  </w:num>
  <w:num w:numId="26">
    <w:abstractNumId w:val="26"/>
  </w:num>
  <w:num w:numId="27">
    <w:abstractNumId w:val="12"/>
  </w:num>
  <w:num w:numId="28">
    <w:abstractNumId w:val="16"/>
  </w:num>
  <w:num w:numId="29">
    <w:abstractNumId w:val="37"/>
  </w:num>
  <w:num w:numId="30">
    <w:abstractNumId w:val="25"/>
  </w:num>
  <w:num w:numId="31">
    <w:abstractNumId w:val="25"/>
  </w:num>
  <w:num w:numId="32">
    <w:abstractNumId w:val="19"/>
  </w:num>
  <w:num w:numId="33">
    <w:abstractNumId w:val="40"/>
  </w:num>
  <w:num w:numId="34">
    <w:abstractNumId w:val="13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0"/>
  </w:num>
  <w:num w:numId="40">
    <w:abstractNumId w:val="24"/>
  </w:num>
  <w:num w:numId="41">
    <w:abstractNumId w:val="1"/>
  </w:num>
  <w:num w:numId="42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hideSpellingErrors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51202"/>
  </w:hdrShapeDefaults>
  <w:footnotePr>
    <w:footnote w:id="0"/>
    <w:footnote w:id="1"/>
  </w:footnotePr>
  <w:endnotePr>
    <w:endnote w:id="0"/>
    <w:endnote w:id="1"/>
  </w:endnotePr>
  <w:compat/>
  <w:rsids>
    <w:rsidRoot w:val="00D83E21"/>
    <w:rsid w:val="00022E27"/>
    <w:rsid w:val="00025EFB"/>
    <w:rsid w:val="00027904"/>
    <w:rsid w:val="00034417"/>
    <w:rsid w:val="0003635A"/>
    <w:rsid w:val="00040BA1"/>
    <w:rsid w:val="0004365B"/>
    <w:rsid w:val="0005765A"/>
    <w:rsid w:val="00062BDF"/>
    <w:rsid w:val="00063D6E"/>
    <w:rsid w:val="00066F93"/>
    <w:rsid w:val="000706DF"/>
    <w:rsid w:val="00074574"/>
    <w:rsid w:val="00075FE5"/>
    <w:rsid w:val="00082455"/>
    <w:rsid w:val="0008374E"/>
    <w:rsid w:val="0009038B"/>
    <w:rsid w:val="0009444C"/>
    <w:rsid w:val="00095B7E"/>
    <w:rsid w:val="000B3F73"/>
    <w:rsid w:val="000C210A"/>
    <w:rsid w:val="000C36DD"/>
    <w:rsid w:val="000D2565"/>
    <w:rsid w:val="000D3C84"/>
    <w:rsid w:val="000E312B"/>
    <w:rsid w:val="000E517F"/>
    <w:rsid w:val="000F00FC"/>
    <w:rsid w:val="00100D10"/>
    <w:rsid w:val="00102A32"/>
    <w:rsid w:val="001038C8"/>
    <w:rsid w:val="00120E57"/>
    <w:rsid w:val="00124077"/>
    <w:rsid w:val="00125AFF"/>
    <w:rsid w:val="00132E94"/>
    <w:rsid w:val="0014470D"/>
    <w:rsid w:val="00144797"/>
    <w:rsid w:val="001466A8"/>
    <w:rsid w:val="001517BC"/>
    <w:rsid w:val="00155AE6"/>
    <w:rsid w:val="001563E9"/>
    <w:rsid w:val="001628D6"/>
    <w:rsid w:val="001709B1"/>
    <w:rsid w:val="00180617"/>
    <w:rsid w:val="00185136"/>
    <w:rsid w:val="001860C6"/>
    <w:rsid w:val="00186EDC"/>
    <w:rsid w:val="0019719D"/>
    <w:rsid w:val="001A2642"/>
    <w:rsid w:val="001A64A3"/>
    <w:rsid w:val="001B0C0E"/>
    <w:rsid w:val="001B33E6"/>
    <w:rsid w:val="001C13ED"/>
    <w:rsid w:val="001C13FF"/>
    <w:rsid w:val="001C220F"/>
    <w:rsid w:val="001C521B"/>
    <w:rsid w:val="001C578F"/>
    <w:rsid w:val="001E7074"/>
    <w:rsid w:val="001F5BAF"/>
    <w:rsid w:val="00200F36"/>
    <w:rsid w:val="0020420B"/>
    <w:rsid w:val="00205535"/>
    <w:rsid w:val="00213125"/>
    <w:rsid w:val="002137CA"/>
    <w:rsid w:val="00216311"/>
    <w:rsid w:val="00221EC4"/>
    <w:rsid w:val="002226C9"/>
    <w:rsid w:val="0022406C"/>
    <w:rsid w:val="00226F64"/>
    <w:rsid w:val="00227F34"/>
    <w:rsid w:val="002323A5"/>
    <w:rsid w:val="00234F65"/>
    <w:rsid w:val="00237045"/>
    <w:rsid w:val="00237D02"/>
    <w:rsid w:val="00240B0D"/>
    <w:rsid w:val="00242F71"/>
    <w:rsid w:val="00245FAF"/>
    <w:rsid w:val="00247A58"/>
    <w:rsid w:val="002616FE"/>
    <w:rsid w:val="0026753B"/>
    <w:rsid w:val="0027090D"/>
    <w:rsid w:val="00270FCE"/>
    <w:rsid w:val="002827E6"/>
    <w:rsid w:val="002854BD"/>
    <w:rsid w:val="0029297C"/>
    <w:rsid w:val="002955FD"/>
    <w:rsid w:val="002A5B15"/>
    <w:rsid w:val="002B3E7D"/>
    <w:rsid w:val="002B3F6D"/>
    <w:rsid w:val="002C5839"/>
    <w:rsid w:val="002C60EF"/>
    <w:rsid w:val="002D09EE"/>
    <w:rsid w:val="002D0BF6"/>
    <w:rsid w:val="002D5910"/>
    <w:rsid w:val="002D6BDC"/>
    <w:rsid w:val="002D7877"/>
    <w:rsid w:val="002F0A9D"/>
    <w:rsid w:val="002F266E"/>
    <w:rsid w:val="002F4986"/>
    <w:rsid w:val="002F50FC"/>
    <w:rsid w:val="00301137"/>
    <w:rsid w:val="00302445"/>
    <w:rsid w:val="003057F7"/>
    <w:rsid w:val="00306FFC"/>
    <w:rsid w:val="00315746"/>
    <w:rsid w:val="0031734F"/>
    <w:rsid w:val="00320E9D"/>
    <w:rsid w:val="003253C1"/>
    <w:rsid w:val="0032550B"/>
    <w:rsid w:val="00325AD5"/>
    <w:rsid w:val="00341CA5"/>
    <w:rsid w:val="00344006"/>
    <w:rsid w:val="00345C5A"/>
    <w:rsid w:val="0035269C"/>
    <w:rsid w:val="00360627"/>
    <w:rsid w:val="00364DC9"/>
    <w:rsid w:val="00365437"/>
    <w:rsid w:val="003654FE"/>
    <w:rsid w:val="0036553D"/>
    <w:rsid w:val="00366B43"/>
    <w:rsid w:val="0036794B"/>
    <w:rsid w:val="00371957"/>
    <w:rsid w:val="00376579"/>
    <w:rsid w:val="00383CE9"/>
    <w:rsid w:val="0038605D"/>
    <w:rsid w:val="00386D81"/>
    <w:rsid w:val="003875C3"/>
    <w:rsid w:val="0039239E"/>
    <w:rsid w:val="003928E5"/>
    <w:rsid w:val="003939D3"/>
    <w:rsid w:val="00395B6E"/>
    <w:rsid w:val="003A3E47"/>
    <w:rsid w:val="003B24BE"/>
    <w:rsid w:val="003B2BED"/>
    <w:rsid w:val="003C0293"/>
    <w:rsid w:val="003C0BF3"/>
    <w:rsid w:val="003D17D0"/>
    <w:rsid w:val="003D5271"/>
    <w:rsid w:val="003E343E"/>
    <w:rsid w:val="003F49B4"/>
    <w:rsid w:val="003F5A52"/>
    <w:rsid w:val="004001A0"/>
    <w:rsid w:val="004142D4"/>
    <w:rsid w:val="00427CED"/>
    <w:rsid w:val="00430FCC"/>
    <w:rsid w:val="00432474"/>
    <w:rsid w:val="0043269D"/>
    <w:rsid w:val="00434012"/>
    <w:rsid w:val="00434336"/>
    <w:rsid w:val="004343A2"/>
    <w:rsid w:val="00437379"/>
    <w:rsid w:val="00441E90"/>
    <w:rsid w:val="004440F4"/>
    <w:rsid w:val="0044508E"/>
    <w:rsid w:val="004450F4"/>
    <w:rsid w:val="00454284"/>
    <w:rsid w:val="00467A9D"/>
    <w:rsid w:val="00473936"/>
    <w:rsid w:val="00473C53"/>
    <w:rsid w:val="004808DD"/>
    <w:rsid w:val="00480FFF"/>
    <w:rsid w:val="00486700"/>
    <w:rsid w:val="004945B6"/>
    <w:rsid w:val="004A0AE1"/>
    <w:rsid w:val="004A1CDD"/>
    <w:rsid w:val="004A5723"/>
    <w:rsid w:val="004B0C88"/>
    <w:rsid w:val="004B2C83"/>
    <w:rsid w:val="004B2CAE"/>
    <w:rsid w:val="004B7482"/>
    <w:rsid w:val="004C2C80"/>
    <w:rsid w:val="004C584B"/>
    <w:rsid w:val="004D2A4F"/>
    <w:rsid w:val="004D4E6E"/>
    <w:rsid w:val="004F2C61"/>
    <w:rsid w:val="004F596C"/>
    <w:rsid w:val="004F7F2F"/>
    <w:rsid w:val="0050287B"/>
    <w:rsid w:val="005060B6"/>
    <w:rsid w:val="005068D1"/>
    <w:rsid w:val="00512138"/>
    <w:rsid w:val="00531EA4"/>
    <w:rsid w:val="00541A77"/>
    <w:rsid w:val="00541BC6"/>
    <w:rsid w:val="005461BC"/>
    <w:rsid w:val="00552684"/>
    <w:rsid w:val="005546EB"/>
    <w:rsid w:val="005645A0"/>
    <w:rsid w:val="00565F1E"/>
    <w:rsid w:val="005676AA"/>
    <w:rsid w:val="005722ED"/>
    <w:rsid w:val="00572420"/>
    <w:rsid w:val="0058350E"/>
    <w:rsid w:val="00586A35"/>
    <w:rsid w:val="0059197C"/>
    <w:rsid w:val="00591E66"/>
    <w:rsid w:val="00594970"/>
    <w:rsid w:val="005A05CF"/>
    <w:rsid w:val="005A1214"/>
    <w:rsid w:val="005A17D3"/>
    <w:rsid w:val="005A66C0"/>
    <w:rsid w:val="005A7CDE"/>
    <w:rsid w:val="005B294F"/>
    <w:rsid w:val="005B30BE"/>
    <w:rsid w:val="005B3F86"/>
    <w:rsid w:val="005C002A"/>
    <w:rsid w:val="005C39A0"/>
    <w:rsid w:val="005D0F4E"/>
    <w:rsid w:val="005E141E"/>
    <w:rsid w:val="005E2F58"/>
    <w:rsid w:val="005E6B61"/>
    <w:rsid w:val="005F254D"/>
    <w:rsid w:val="005F287F"/>
    <w:rsid w:val="00604A2D"/>
    <w:rsid w:val="00613058"/>
    <w:rsid w:val="00620A72"/>
    <w:rsid w:val="006214B1"/>
    <w:rsid w:val="00622A3A"/>
    <w:rsid w:val="00623E7B"/>
    <w:rsid w:val="00625505"/>
    <w:rsid w:val="00630995"/>
    <w:rsid w:val="0063153F"/>
    <w:rsid w:val="0064019E"/>
    <w:rsid w:val="00644FD7"/>
    <w:rsid w:val="00651536"/>
    <w:rsid w:val="00652B69"/>
    <w:rsid w:val="006538D5"/>
    <w:rsid w:val="00655074"/>
    <w:rsid w:val="006557FC"/>
    <w:rsid w:val="00656DC4"/>
    <w:rsid w:val="00673895"/>
    <w:rsid w:val="00683E3A"/>
    <w:rsid w:val="006840B6"/>
    <w:rsid w:val="00686425"/>
    <w:rsid w:val="00692C23"/>
    <w:rsid w:val="00694204"/>
    <w:rsid w:val="006A5CF4"/>
    <w:rsid w:val="006B2BA7"/>
    <w:rsid w:val="006B7B4E"/>
    <w:rsid w:val="006B7BCF"/>
    <w:rsid w:val="006D0C89"/>
    <w:rsid w:val="006D4D49"/>
    <w:rsid w:val="006D60A9"/>
    <w:rsid w:val="006E341E"/>
    <w:rsid w:val="006E3B59"/>
    <w:rsid w:val="006E6944"/>
    <w:rsid w:val="006F114D"/>
    <w:rsid w:val="006F7509"/>
    <w:rsid w:val="00704B0C"/>
    <w:rsid w:val="007054A2"/>
    <w:rsid w:val="0071112C"/>
    <w:rsid w:val="00712A17"/>
    <w:rsid w:val="007172D2"/>
    <w:rsid w:val="00717888"/>
    <w:rsid w:val="00722C9C"/>
    <w:rsid w:val="00727604"/>
    <w:rsid w:val="00735598"/>
    <w:rsid w:val="007430B8"/>
    <w:rsid w:val="00743D8B"/>
    <w:rsid w:val="007443A1"/>
    <w:rsid w:val="007513A1"/>
    <w:rsid w:val="00752815"/>
    <w:rsid w:val="0075655D"/>
    <w:rsid w:val="00760A23"/>
    <w:rsid w:val="00760AA2"/>
    <w:rsid w:val="00765169"/>
    <w:rsid w:val="00765F01"/>
    <w:rsid w:val="0077382B"/>
    <w:rsid w:val="007868A4"/>
    <w:rsid w:val="007A44B1"/>
    <w:rsid w:val="007A5C36"/>
    <w:rsid w:val="007A795B"/>
    <w:rsid w:val="007B4C0F"/>
    <w:rsid w:val="007B5608"/>
    <w:rsid w:val="007B6C31"/>
    <w:rsid w:val="007C3B03"/>
    <w:rsid w:val="007C7163"/>
    <w:rsid w:val="007D1BF8"/>
    <w:rsid w:val="007F0193"/>
    <w:rsid w:val="0080439B"/>
    <w:rsid w:val="00804AB6"/>
    <w:rsid w:val="00805D1B"/>
    <w:rsid w:val="00806FF2"/>
    <w:rsid w:val="00807B1C"/>
    <w:rsid w:val="00811C18"/>
    <w:rsid w:val="00813620"/>
    <w:rsid w:val="00823294"/>
    <w:rsid w:val="008257B0"/>
    <w:rsid w:val="00835554"/>
    <w:rsid w:val="008503C1"/>
    <w:rsid w:val="0085169A"/>
    <w:rsid w:val="0085228E"/>
    <w:rsid w:val="00866D01"/>
    <w:rsid w:val="00871366"/>
    <w:rsid w:val="00874380"/>
    <w:rsid w:val="008807AC"/>
    <w:rsid w:val="008816D8"/>
    <w:rsid w:val="00890A14"/>
    <w:rsid w:val="00891447"/>
    <w:rsid w:val="0089170A"/>
    <w:rsid w:val="00891CC9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6790"/>
    <w:rsid w:val="008F36E5"/>
    <w:rsid w:val="008F4088"/>
    <w:rsid w:val="008F5FBD"/>
    <w:rsid w:val="008F6EE8"/>
    <w:rsid w:val="008F7DC4"/>
    <w:rsid w:val="00901B34"/>
    <w:rsid w:val="00907C60"/>
    <w:rsid w:val="00910DE9"/>
    <w:rsid w:val="00913176"/>
    <w:rsid w:val="00916899"/>
    <w:rsid w:val="0092549D"/>
    <w:rsid w:val="009337B2"/>
    <w:rsid w:val="009359D6"/>
    <w:rsid w:val="009402A9"/>
    <w:rsid w:val="00941EC2"/>
    <w:rsid w:val="0094362F"/>
    <w:rsid w:val="009507AF"/>
    <w:rsid w:val="00955275"/>
    <w:rsid w:val="00960339"/>
    <w:rsid w:val="00960BDD"/>
    <w:rsid w:val="00963C65"/>
    <w:rsid w:val="009706C8"/>
    <w:rsid w:val="00975599"/>
    <w:rsid w:val="00975A0A"/>
    <w:rsid w:val="0098138C"/>
    <w:rsid w:val="0098481B"/>
    <w:rsid w:val="00985DD2"/>
    <w:rsid w:val="009928F7"/>
    <w:rsid w:val="00992C08"/>
    <w:rsid w:val="0099697A"/>
    <w:rsid w:val="009A60C7"/>
    <w:rsid w:val="009B2E17"/>
    <w:rsid w:val="009B63BC"/>
    <w:rsid w:val="009B75F2"/>
    <w:rsid w:val="009C098A"/>
    <w:rsid w:val="009C43FB"/>
    <w:rsid w:val="009C63F4"/>
    <w:rsid w:val="009D3A60"/>
    <w:rsid w:val="009D5470"/>
    <w:rsid w:val="009E193A"/>
    <w:rsid w:val="009E5C71"/>
    <w:rsid w:val="009E5F93"/>
    <w:rsid w:val="009E6084"/>
    <w:rsid w:val="009F073F"/>
    <w:rsid w:val="009F1A3D"/>
    <w:rsid w:val="009F5D08"/>
    <w:rsid w:val="009F71E7"/>
    <w:rsid w:val="00A006AB"/>
    <w:rsid w:val="00A03098"/>
    <w:rsid w:val="00A042FA"/>
    <w:rsid w:val="00A21B0E"/>
    <w:rsid w:val="00A23BF7"/>
    <w:rsid w:val="00A253DE"/>
    <w:rsid w:val="00A2735C"/>
    <w:rsid w:val="00A30C0F"/>
    <w:rsid w:val="00A31ACA"/>
    <w:rsid w:val="00A36B72"/>
    <w:rsid w:val="00A45288"/>
    <w:rsid w:val="00A611FE"/>
    <w:rsid w:val="00A70700"/>
    <w:rsid w:val="00AA698E"/>
    <w:rsid w:val="00AB1F7F"/>
    <w:rsid w:val="00AB253E"/>
    <w:rsid w:val="00AB2D08"/>
    <w:rsid w:val="00AC7F6F"/>
    <w:rsid w:val="00AD5F58"/>
    <w:rsid w:val="00AE44F0"/>
    <w:rsid w:val="00AE7C17"/>
    <w:rsid w:val="00B036F7"/>
    <w:rsid w:val="00B06F5C"/>
    <w:rsid w:val="00B10495"/>
    <w:rsid w:val="00B16C9D"/>
    <w:rsid w:val="00B21464"/>
    <w:rsid w:val="00B21822"/>
    <w:rsid w:val="00B232DE"/>
    <w:rsid w:val="00B31ED6"/>
    <w:rsid w:val="00B34A30"/>
    <w:rsid w:val="00B4018D"/>
    <w:rsid w:val="00B40E1D"/>
    <w:rsid w:val="00B45438"/>
    <w:rsid w:val="00B5159F"/>
    <w:rsid w:val="00B5440A"/>
    <w:rsid w:val="00B5525A"/>
    <w:rsid w:val="00B57B6C"/>
    <w:rsid w:val="00B7192A"/>
    <w:rsid w:val="00B737D5"/>
    <w:rsid w:val="00B7414D"/>
    <w:rsid w:val="00B85E41"/>
    <w:rsid w:val="00B97F20"/>
    <w:rsid w:val="00BA5C97"/>
    <w:rsid w:val="00BB3C37"/>
    <w:rsid w:val="00BC0DBD"/>
    <w:rsid w:val="00BD2B29"/>
    <w:rsid w:val="00BD3ECE"/>
    <w:rsid w:val="00BE08E1"/>
    <w:rsid w:val="00BE4030"/>
    <w:rsid w:val="00BE4581"/>
    <w:rsid w:val="00BE4FC4"/>
    <w:rsid w:val="00BE5C58"/>
    <w:rsid w:val="00BE5F62"/>
    <w:rsid w:val="00BE6696"/>
    <w:rsid w:val="00BF118D"/>
    <w:rsid w:val="00BF3339"/>
    <w:rsid w:val="00BF5E64"/>
    <w:rsid w:val="00BF7713"/>
    <w:rsid w:val="00C0106C"/>
    <w:rsid w:val="00C04BBE"/>
    <w:rsid w:val="00C06D4F"/>
    <w:rsid w:val="00C07A67"/>
    <w:rsid w:val="00C07EBD"/>
    <w:rsid w:val="00C110AC"/>
    <w:rsid w:val="00C1310B"/>
    <w:rsid w:val="00C225E2"/>
    <w:rsid w:val="00C244F4"/>
    <w:rsid w:val="00C34EC1"/>
    <w:rsid w:val="00C36D92"/>
    <w:rsid w:val="00C51538"/>
    <w:rsid w:val="00C54035"/>
    <w:rsid w:val="00C56677"/>
    <w:rsid w:val="00C63DF5"/>
    <w:rsid w:val="00C648CA"/>
    <w:rsid w:val="00C66303"/>
    <w:rsid w:val="00C72D90"/>
    <w:rsid w:val="00C862C8"/>
    <w:rsid w:val="00C868EC"/>
    <w:rsid w:val="00C86B13"/>
    <w:rsid w:val="00C90538"/>
    <w:rsid w:val="00C926B7"/>
    <w:rsid w:val="00CA19F4"/>
    <w:rsid w:val="00CA386C"/>
    <w:rsid w:val="00CA487D"/>
    <w:rsid w:val="00CA6069"/>
    <w:rsid w:val="00CB1115"/>
    <w:rsid w:val="00CB3219"/>
    <w:rsid w:val="00CC4BA5"/>
    <w:rsid w:val="00CD61A3"/>
    <w:rsid w:val="00CD6DD7"/>
    <w:rsid w:val="00CD7032"/>
    <w:rsid w:val="00CE1CBF"/>
    <w:rsid w:val="00CE2FA4"/>
    <w:rsid w:val="00CE4995"/>
    <w:rsid w:val="00CE5FD6"/>
    <w:rsid w:val="00CE77EE"/>
    <w:rsid w:val="00CF13FC"/>
    <w:rsid w:val="00CF2CF2"/>
    <w:rsid w:val="00CF7F8F"/>
    <w:rsid w:val="00D02A87"/>
    <w:rsid w:val="00D03A1E"/>
    <w:rsid w:val="00D043CD"/>
    <w:rsid w:val="00D04D6D"/>
    <w:rsid w:val="00D0571B"/>
    <w:rsid w:val="00D0598D"/>
    <w:rsid w:val="00D06E8D"/>
    <w:rsid w:val="00D1512F"/>
    <w:rsid w:val="00D20BEB"/>
    <w:rsid w:val="00D21F3A"/>
    <w:rsid w:val="00D2725C"/>
    <w:rsid w:val="00D30540"/>
    <w:rsid w:val="00D3559C"/>
    <w:rsid w:val="00D405E4"/>
    <w:rsid w:val="00D433D1"/>
    <w:rsid w:val="00D472AC"/>
    <w:rsid w:val="00D47EDF"/>
    <w:rsid w:val="00D523E9"/>
    <w:rsid w:val="00D52421"/>
    <w:rsid w:val="00D559F9"/>
    <w:rsid w:val="00D63146"/>
    <w:rsid w:val="00D660D3"/>
    <w:rsid w:val="00D673FC"/>
    <w:rsid w:val="00D72359"/>
    <w:rsid w:val="00D7686F"/>
    <w:rsid w:val="00D77215"/>
    <w:rsid w:val="00D810D7"/>
    <w:rsid w:val="00D83E21"/>
    <w:rsid w:val="00D84893"/>
    <w:rsid w:val="00D92B38"/>
    <w:rsid w:val="00D92FBE"/>
    <w:rsid w:val="00D9310F"/>
    <w:rsid w:val="00DA0C45"/>
    <w:rsid w:val="00DA3B88"/>
    <w:rsid w:val="00DB24EB"/>
    <w:rsid w:val="00DB50C0"/>
    <w:rsid w:val="00DB586E"/>
    <w:rsid w:val="00DB673F"/>
    <w:rsid w:val="00DC3323"/>
    <w:rsid w:val="00DC3F30"/>
    <w:rsid w:val="00DC4A38"/>
    <w:rsid w:val="00DE1183"/>
    <w:rsid w:val="00DE6A21"/>
    <w:rsid w:val="00DF78B4"/>
    <w:rsid w:val="00E052B3"/>
    <w:rsid w:val="00E14174"/>
    <w:rsid w:val="00E14FB5"/>
    <w:rsid w:val="00E21EBA"/>
    <w:rsid w:val="00E24AA7"/>
    <w:rsid w:val="00E27EB2"/>
    <w:rsid w:val="00E359C1"/>
    <w:rsid w:val="00E41DA4"/>
    <w:rsid w:val="00E427D3"/>
    <w:rsid w:val="00E476D2"/>
    <w:rsid w:val="00E55F33"/>
    <w:rsid w:val="00E615C8"/>
    <w:rsid w:val="00E63772"/>
    <w:rsid w:val="00E64070"/>
    <w:rsid w:val="00E655F3"/>
    <w:rsid w:val="00E67524"/>
    <w:rsid w:val="00E677AC"/>
    <w:rsid w:val="00E67DE9"/>
    <w:rsid w:val="00E72947"/>
    <w:rsid w:val="00E74DC7"/>
    <w:rsid w:val="00E757F4"/>
    <w:rsid w:val="00E80B78"/>
    <w:rsid w:val="00E871AE"/>
    <w:rsid w:val="00E90A3A"/>
    <w:rsid w:val="00E91BE9"/>
    <w:rsid w:val="00E93646"/>
    <w:rsid w:val="00E93AC4"/>
    <w:rsid w:val="00E96BC2"/>
    <w:rsid w:val="00EA2281"/>
    <w:rsid w:val="00EA4011"/>
    <w:rsid w:val="00EA4330"/>
    <w:rsid w:val="00EA5599"/>
    <w:rsid w:val="00EB00B9"/>
    <w:rsid w:val="00EB5497"/>
    <w:rsid w:val="00EB6973"/>
    <w:rsid w:val="00EB6B0D"/>
    <w:rsid w:val="00EC17AB"/>
    <w:rsid w:val="00EC3FA0"/>
    <w:rsid w:val="00EC6FF1"/>
    <w:rsid w:val="00ED20BE"/>
    <w:rsid w:val="00ED33B0"/>
    <w:rsid w:val="00ED51CE"/>
    <w:rsid w:val="00ED7334"/>
    <w:rsid w:val="00ED7DDE"/>
    <w:rsid w:val="00EE1465"/>
    <w:rsid w:val="00EE4234"/>
    <w:rsid w:val="00F04D03"/>
    <w:rsid w:val="00F07934"/>
    <w:rsid w:val="00F1169A"/>
    <w:rsid w:val="00F11DDE"/>
    <w:rsid w:val="00F22D7A"/>
    <w:rsid w:val="00F22EBC"/>
    <w:rsid w:val="00F23628"/>
    <w:rsid w:val="00F247DC"/>
    <w:rsid w:val="00F313A6"/>
    <w:rsid w:val="00F34BC2"/>
    <w:rsid w:val="00F408C7"/>
    <w:rsid w:val="00F50A9B"/>
    <w:rsid w:val="00F50FBC"/>
    <w:rsid w:val="00F546D9"/>
    <w:rsid w:val="00F570A9"/>
    <w:rsid w:val="00F63219"/>
    <w:rsid w:val="00F712F6"/>
    <w:rsid w:val="00F714E0"/>
    <w:rsid w:val="00F750C8"/>
    <w:rsid w:val="00F75368"/>
    <w:rsid w:val="00F77FE2"/>
    <w:rsid w:val="00F8167F"/>
    <w:rsid w:val="00F84F61"/>
    <w:rsid w:val="00F9057D"/>
    <w:rsid w:val="00F95EC1"/>
    <w:rsid w:val="00F97516"/>
    <w:rsid w:val="00F97BAF"/>
    <w:rsid w:val="00FA127B"/>
    <w:rsid w:val="00FA28CE"/>
    <w:rsid w:val="00FA30EA"/>
    <w:rsid w:val="00FB2C5C"/>
    <w:rsid w:val="00FC062E"/>
    <w:rsid w:val="00FC100F"/>
    <w:rsid w:val="00FC5B89"/>
    <w:rsid w:val="00FD0C86"/>
    <w:rsid w:val="00FD1267"/>
    <w:rsid w:val="00FD4EE2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f">
    <w:name w:val="Hyperlink"/>
    <w:rsid w:val="00F97BAF"/>
    <w:rPr>
      <w:color w:val="0000FF"/>
      <w:u w:val="single"/>
    </w:rPr>
  </w:style>
  <w:style w:type="paragraph" w:styleId="af0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1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2">
    <w:name w:val="annotation reference"/>
    <w:semiHidden/>
    <w:rsid w:val="00AB2D08"/>
    <w:rPr>
      <w:sz w:val="16"/>
      <w:szCs w:val="16"/>
    </w:rPr>
  </w:style>
  <w:style w:type="paragraph" w:styleId="af3">
    <w:name w:val="annotation text"/>
    <w:basedOn w:val="a"/>
    <w:semiHidden/>
    <w:rsid w:val="00AB2D08"/>
    <w:rPr>
      <w:sz w:val="20"/>
    </w:rPr>
  </w:style>
  <w:style w:type="paragraph" w:styleId="af4">
    <w:name w:val="annotation subject"/>
    <w:basedOn w:val="af3"/>
    <w:next w:val="af3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ae">
    <w:name w:val="Текст сноски Знак"/>
    <w:link w:val="ad"/>
    <w:rsid w:val="00213125"/>
    <w:rPr>
      <w:rFonts w:ascii="Times Armenian" w:hAnsi="Times Armenian"/>
      <w:lang w:val="ru-RU" w:eastAsia="ru-RU" w:bidi="ru-RU"/>
    </w:rPr>
  </w:style>
  <w:style w:type="character" w:styleId="af5">
    <w:name w:val="footnote reference"/>
    <w:rsid w:val="00213125"/>
    <w:rPr>
      <w:vertAlign w:val="superscript"/>
    </w:rPr>
  </w:style>
  <w:style w:type="paragraph" w:styleId="af6">
    <w:name w:val="Normal (Web)"/>
    <w:basedOn w:val="a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af7">
    <w:name w:val="Strong"/>
    <w:qFormat/>
    <w:rsid w:val="00F77FE2"/>
    <w:rPr>
      <w:b/>
      <w:bCs/>
    </w:rPr>
  </w:style>
  <w:style w:type="character" w:customStyle="1" w:styleId="ab">
    <w:name w:val="Нижний колонтитул Знак"/>
    <w:basedOn w:val="a0"/>
    <w:link w:val="aa"/>
    <w:uiPriority w:val="99"/>
    <w:rsid w:val="008257B0"/>
  </w:style>
  <w:style w:type="paragraph" w:styleId="HTML">
    <w:name w:val="HTML Preformatted"/>
    <w:basedOn w:val="a"/>
    <w:link w:val="HTML0"/>
    <w:uiPriority w:val="99"/>
    <w:unhideWhenUsed/>
    <w:rsid w:val="0058350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0">
    <w:name w:val="Стандартный HTML Знак"/>
    <w:basedOn w:val="a0"/>
    <w:link w:val="HTML"/>
    <w:uiPriority w:val="99"/>
    <w:rsid w:val="0058350E"/>
    <w:rPr>
      <w:rFonts w:ascii="Courier New" w:hAnsi="Courier New" w:cs="Courier New"/>
      <w:lang w:val="en-US" w:eastAsia="en-US" w:bidi="ar-SA"/>
    </w:rPr>
  </w:style>
  <w:style w:type="character" w:customStyle="1" w:styleId="go">
    <w:name w:val="go"/>
    <w:basedOn w:val="a0"/>
    <w:rsid w:val="00C07A67"/>
  </w:style>
  <w:style w:type="paragraph" w:styleId="af8">
    <w:name w:val="List Paragraph"/>
    <w:basedOn w:val="a"/>
    <w:uiPriority w:val="34"/>
    <w:qFormat/>
    <w:rsid w:val="00FC100F"/>
    <w:pPr>
      <w:ind w:left="720"/>
      <w:contextualSpacing/>
    </w:pPr>
  </w:style>
  <w:style w:type="paragraph" w:customStyle="1" w:styleId="Default">
    <w:name w:val="Default"/>
    <w:rsid w:val="0032550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D8EBB-FA20-479A-8FB0-817FEC54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370</TotalTime>
  <Pages>12</Pages>
  <Words>2700</Words>
  <Characters>15390</Characters>
  <Application>Microsoft Office Word</Application>
  <DocSecurity>0</DocSecurity>
  <Lines>128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18054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Пользователь Windows</cp:lastModifiedBy>
  <cp:revision>8</cp:revision>
  <cp:lastPrinted>2015-07-14T07:47:00Z</cp:lastPrinted>
  <dcterms:created xsi:type="dcterms:W3CDTF">2018-08-09T07:28:00Z</dcterms:created>
  <dcterms:modified xsi:type="dcterms:W3CDTF">2023-12-28T12:19:00Z</dcterms:modified>
</cp:coreProperties>
</file>